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596" w:rsidRPr="00713917" w:rsidRDefault="00EE6CCB" w:rsidP="00713917">
      <w:pPr>
        <w:spacing w:line="240" w:lineRule="auto"/>
        <w:jc w:val="center"/>
        <w:rPr>
          <w:rFonts w:ascii="Sylfaen" w:hAnsi="Sylfaen"/>
          <w:b/>
          <w:sz w:val="24"/>
          <w:szCs w:val="24"/>
          <w:lang w:val="ka-GE"/>
        </w:rPr>
      </w:pPr>
      <w:r w:rsidRPr="00713917">
        <w:rPr>
          <w:rFonts w:ascii="Sylfaen" w:hAnsi="Sylfaen"/>
          <w:b/>
          <w:sz w:val="24"/>
          <w:szCs w:val="24"/>
          <w:lang w:val="ka-GE"/>
        </w:rPr>
        <w:t xml:space="preserve">ბირთვული და რადიაციული უსაფრთხოების </w:t>
      </w:r>
      <w:r w:rsidR="00FA7163" w:rsidRPr="00713917">
        <w:rPr>
          <w:rFonts w:ascii="Sylfaen" w:hAnsi="Sylfaen"/>
          <w:b/>
          <w:sz w:val="24"/>
          <w:szCs w:val="24"/>
          <w:lang w:val="ka-GE"/>
        </w:rPr>
        <w:t>სააგენტოს 2016</w:t>
      </w:r>
      <w:r w:rsidRPr="00713917">
        <w:rPr>
          <w:rFonts w:ascii="Sylfaen" w:hAnsi="Sylfaen"/>
          <w:b/>
          <w:sz w:val="24"/>
          <w:szCs w:val="24"/>
          <w:lang w:val="ka-GE"/>
        </w:rPr>
        <w:t xml:space="preserve"> წლის ანგარიში</w:t>
      </w:r>
    </w:p>
    <w:p w:rsidR="0045668E" w:rsidRPr="00713917" w:rsidRDefault="0045668E" w:rsidP="00713917">
      <w:pPr>
        <w:pStyle w:val="NoSpacing"/>
        <w:jc w:val="both"/>
        <w:rPr>
          <w:rFonts w:ascii="Sylfaen" w:hAnsi="Sylfaen" w:cs="Sylfaen"/>
          <w:b/>
          <w:sz w:val="24"/>
          <w:szCs w:val="24"/>
        </w:rPr>
      </w:pPr>
    </w:p>
    <w:p w:rsidR="00713917" w:rsidRDefault="00EE6CCB" w:rsidP="00713917">
      <w:pPr>
        <w:pStyle w:val="NoSpacing"/>
        <w:jc w:val="both"/>
        <w:rPr>
          <w:rFonts w:ascii="Sylfaen" w:hAnsi="Sylfaen"/>
          <w:sz w:val="24"/>
          <w:szCs w:val="24"/>
          <w:lang w:val="ka-GE"/>
        </w:rPr>
      </w:pPr>
      <w:r w:rsidRPr="00713917">
        <w:rPr>
          <w:rFonts w:ascii="Sylfaen" w:hAnsi="Sylfaen" w:cs="Sylfaen"/>
          <w:sz w:val="24"/>
          <w:szCs w:val="24"/>
        </w:rPr>
        <w:t>საქართველოს</w:t>
      </w:r>
      <w:r w:rsidRPr="00713917">
        <w:rPr>
          <w:rFonts w:ascii="Sylfaen" w:hAnsi="Sylfaen"/>
          <w:sz w:val="24"/>
          <w:szCs w:val="24"/>
        </w:rPr>
        <w:t xml:space="preserve"> </w:t>
      </w:r>
      <w:r w:rsidRPr="00713917">
        <w:rPr>
          <w:rFonts w:ascii="Sylfaen" w:hAnsi="Sylfaen" w:cs="Sylfaen"/>
          <w:sz w:val="24"/>
          <w:szCs w:val="24"/>
        </w:rPr>
        <w:t>გარემოსა</w:t>
      </w:r>
      <w:r w:rsidRPr="00713917">
        <w:rPr>
          <w:rFonts w:ascii="Sylfaen" w:hAnsi="Sylfaen"/>
          <w:sz w:val="24"/>
          <w:szCs w:val="24"/>
        </w:rPr>
        <w:t xml:space="preserve"> </w:t>
      </w:r>
      <w:r w:rsidRPr="00713917">
        <w:rPr>
          <w:rFonts w:ascii="Sylfaen" w:hAnsi="Sylfaen" w:cs="Sylfaen"/>
          <w:sz w:val="24"/>
          <w:szCs w:val="24"/>
        </w:rPr>
        <w:t>და</w:t>
      </w:r>
      <w:r w:rsidRPr="00713917">
        <w:rPr>
          <w:rFonts w:ascii="Sylfaen" w:hAnsi="Sylfaen"/>
          <w:sz w:val="24"/>
          <w:szCs w:val="24"/>
        </w:rPr>
        <w:t xml:space="preserve"> </w:t>
      </w:r>
      <w:r w:rsidRPr="00713917">
        <w:rPr>
          <w:rFonts w:ascii="Sylfaen" w:hAnsi="Sylfaen" w:cs="Sylfaen"/>
          <w:sz w:val="24"/>
          <w:szCs w:val="24"/>
        </w:rPr>
        <w:t>ბუნებრივი</w:t>
      </w:r>
      <w:r w:rsidRPr="00713917">
        <w:rPr>
          <w:rFonts w:ascii="Sylfaen" w:hAnsi="Sylfaen"/>
          <w:sz w:val="24"/>
          <w:szCs w:val="24"/>
        </w:rPr>
        <w:t xml:space="preserve"> </w:t>
      </w:r>
      <w:r w:rsidRPr="00713917">
        <w:rPr>
          <w:rFonts w:ascii="Sylfaen" w:hAnsi="Sylfaen" w:cs="Sylfaen"/>
          <w:sz w:val="24"/>
          <w:szCs w:val="24"/>
        </w:rPr>
        <w:t>რესურსების</w:t>
      </w:r>
      <w:r w:rsidRPr="00713917">
        <w:rPr>
          <w:rFonts w:ascii="Sylfaen" w:hAnsi="Sylfaen"/>
          <w:sz w:val="24"/>
          <w:szCs w:val="24"/>
        </w:rPr>
        <w:t xml:space="preserve"> </w:t>
      </w:r>
      <w:r w:rsidRPr="00713917">
        <w:rPr>
          <w:rFonts w:ascii="Sylfaen" w:hAnsi="Sylfaen" w:cs="Sylfaen"/>
          <w:sz w:val="24"/>
          <w:szCs w:val="24"/>
          <w:lang w:val="ka-GE"/>
        </w:rPr>
        <w:t>დაცვის</w:t>
      </w:r>
      <w:r w:rsidRPr="00713917">
        <w:rPr>
          <w:rFonts w:ascii="Sylfaen" w:hAnsi="Sylfaen"/>
          <w:sz w:val="24"/>
          <w:szCs w:val="24"/>
          <w:lang w:val="ka-GE"/>
        </w:rPr>
        <w:t xml:space="preserve"> </w:t>
      </w:r>
      <w:r w:rsidR="008E3123" w:rsidRPr="00713917">
        <w:rPr>
          <w:rFonts w:ascii="Sylfaen" w:hAnsi="Sylfaen"/>
          <w:sz w:val="24"/>
          <w:szCs w:val="24"/>
          <w:lang w:val="ka-GE"/>
        </w:rPr>
        <w:t>მინისტრის ბრძანება</w:t>
      </w:r>
      <w:r w:rsidR="009462C1" w:rsidRPr="00713917">
        <w:rPr>
          <w:rFonts w:ascii="Sylfaen" w:hAnsi="Sylfaen"/>
          <w:sz w:val="24"/>
          <w:szCs w:val="24"/>
          <w:lang w:val="ka-GE"/>
        </w:rPr>
        <w:t xml:space="preserve"> N</w:t>
      </w:r>
      <w:r w:rsidR="008E3123" w:rsidRPr="00713917">
        <w:rPr>
          <w:rFonts w:ascii="Sylfaen" w:hAnsi="Sylfaen"/>
          <w:sz w:val="24"/>
          <w:szCs w:val="24"/>
          <w:lang w:val="ka-GE"/>
        </w:rPr>
        <w:t xml:space="preserve">237 დამტკიცებული </w:t>
      </w:r>
      <w:r w:rsidR="008E3123" w:rsidRPr="00713917">
        <w:rPr>
          <w:rFonts w:ascii="Sylfaen" w:hAnsi="Sylfaen" w:cs="Sylfaen"/>
          <w:sz w:val="24"/>
          <w:szCs w:val="24"/>
          <w:lang w:val="ka-GE"/>
        </w:rPr>
        <w:t>საჯარო სამართლის იურიდიული</w:t>
      </w:r>
      <w:r w:rsidR="008F650B" w:rsidRPr="00713917">
        <w:rPr>
          <w:rFonts w:ascii="Sylfaen" w:hAnsi="Sylfaen" w:cs="Sylfaen"/>
          <w:sz w:val="24"/>
          <w:szCs w:val="24"/>
          <w:lang w:val="ka-GE"/>
        </w:rPr>
        <w:t xml:space="preserve"> </w:t>
      </w:r>
      <w:r w:rsidR="008E3123" w:rsidRPr="00713917">
        <w:rPr>
          <w:rFonts w:ascii="Sylfaen" w:hAnsi="Sylfaen" w:cs="Sylfaen"/>
          <w:sz w:val="24"/>
          <w:szCs w:val="24"/>
          <w:lang w:val="ka-GE"/>
        </w:rPr>
        <w:t>პირის</w:t>
      </w:r>
      <w:r w:rsidR="0020499C" w:rsidRPr="00713917">
        <w:rPr>
          <w:rFonts w:ascii="Sylfaen" w:hAnsi="Sylfaen"/>
          <w:sz w:val="24"/>
          <w:szCs w:val="24"/>
          <w:lang w:val="ka-GE"/>
        </w:rPr>
        <w:t xml:space="preserve"> </w:t>
      </w:r>
      <w:r w:rsidR="008F650B" w:rsidRPr="00713917">
        <w:rPr>
          <w:rFonts w:ascii="Sylfaen" w:hAnsi="Sylfaen"/>
          <w:sz w:val="24"/>
          <w:szCs w:val="24"/>
          <w:lang w:val="ka-GE"/>
        </w:rPr>
        <w:t>- ბირთვული</w:t>
      </w:r>
      <w:r w:rsidR="009462C1" w:rsidRPr="00713917">
        <w:rPr>
          <w:rFonts w:ascii="Sylfaen" w:hAnsi="Sylfaen"/>
          <w:sz w:val="24"/>
          <w:szCs w:val="24"/>
        </w:rPr>
        <w:t xml:space="preserve"> </w:t>
      </w:r>
      <w:r w:rsidR="008F650B" w:rsidRPr="00713917">
        <w:rPr>
          <w:rFonts w:ascii="Sylfaen" w:hAnsi="Sylfaen"/>
          <w:sz w:val="24"/>
          <w:szCs w:val="24"/>
          <w:lang w:val="ka-GE"/>
        </w:rPr>
        <w:t>და რადიაციული უსაფრთხოების სააგენტოს</w:t>
      </w:r>
      <w:r w:rsidR="00314B79" w:rsidRPr="00713917">
        <w:rPr>
          <w:rFonts w:ascii="Sylfaen" w:hAnsi="Sylfaen"/>
          <w:sz w:val="24"/>
          <w:szCs w:val="24"/>
          <w:lang w:val="ka-GE"/>
        </w:rPr>
        <w:t xml:space="preserve"> </w:t>
      </w:r>
      <w:r w:rsidR="008F650B" w:rsidRPr="00713917">
        <w:rPr>
          <w:rFonts w:ascii="Sylfaen" w:hAnsi="Sylfaen"/>
          <w:sz w:val="24"/>
          <w:szCs w:val="24"/>
          <w:lang w:val="ka-GE"/>
        </w:rPr>
        <w:t>დებულების</w:t>
      </w:r>
      <w:r w:rsidR="0020499C" w:rsidRPr="00713917">
        <w:rPr>
          <w:rFonts w:ascii="Sylfaen" w:hAnsi="Sylfaen"/>
          <w:sz w:val="24"/>
          <w:szCs w:val="24"/>
          <w:lang w:val="ka-GE"/>
        </w:rPr>
        <w:t xml:space="preserve"> </w:t>
      </w:r>
      <w:r w:rsidRPr="00713917">
        <w:rPr>
          <w:rFonts w:ascii="Sylfaen" w:hAnsi="Sylfaen" w:cs="Sylfaen"/>
          <w:sz w:val="24"/>
          <w:szCs w:val="24"/>
        </w:rPr>
        <w:t>თანახმად</w:t>
      </w:r>
      <w:r w:rsidRPr="00713917">
        <w:rPr>
          <w:rFonts w:ascii="Sylfaen" w:hAnsi="Sylfaen"/>
          <w:sz w:val="24"/>
          <w:szCs w:val="24"/>
        </w:rPr>
        <w:t xml:space="preserve"> </w:t>
      </w:r>
      <w:r w:rsidR="0020499C" w:rsidRPr="00713917">
        <w:rPr>
          <w:rFonts w:ascii="Sylfaen" w:hAnsi="Sylfaen" w:cs="Sylfaen"/>
          <w:sz w:val="24"/>
          <w:szCs w:val="24"/>
          <w:lang w:val="ka-GE"/>
        </w:rPr>
        <w:t>წარმოგიდგენთ</w:t>
      </w:r>
      <w:r w:rsidR="008F650B" w:rsidRPr="00713917">
        <w:rPr>
          <w:rFonts w:ascii="Sylfaen" w:hAnsi="Sylfaen"/>
          <w:sz w:val="24"/>
          <w:szCs w:val="24"/>
          <w:lang w:val="ka-GE"/>
        </w:rPr>
        <w:t xml:space="preserve"> 2016</w:t>
      </w:r>
      <w:r w:rsidR="0020499C" w:rsidRPr="00713917">
        <w:rPr>
          <w:rFonts w:ascii="Sylfaen" w:hAnsi="Sylfaen"/>
          <w:sz w:val="24"/>
          <w:szCs w:val="24"/>
          <w:lang w:val="ka-GE"/>
        </w:rPr>
        <w:t xml:space="preserve"> </w:t>
      </w:r>
      <w:r w:rsidR="0020499C" w:rsidRPr="00713917">
        <w:rPr>
          <w:rFonts w:ascii="Sylfaen" w:hAnsi="Sylfaen" w:cs="Sylfaen"/>
          <w:sz w:val="24"/>
          <w:szCs w:val="24"/>
          <w:lang w:val="ka-GE"/>
        </w:rPr>
        <w:t>წლის</w:t>
      </w:r>
      <w:r w:rsidR="0020499C" w:rsidRPr="00713917">
        <w:rPr>
          <w:rFonts w:ascii="Sylfaen" w:hAnsi="Sylfaen"/>
          <w:sz w:val="24"/>
          <w:szCs w:val="24"/>
          <w:lang w:val="ka-GE"/>
        </w:rPr>
        <w:t xml:space="preserve"> </w:t>
      </w:r>
      <w:r w:rsidR="0020499C" w:rsidRPr="00713917">
        <w:rPr>
          <w:rFonts w:ascii="Sylfaen" w:hAnsi="Sylfaen" w:cs="Sylfaen"/>
          <w:sz w:val="24"/>
          <w:szCs w:val="24"/>
        </w:rPr>
        <w:t>ანგარიშს</w:t>
      </w:r>
      <w:r w:rsidR="0020499C" w:rsidRPr="00713917">
        <w:rPr>
          <w:rFonts w:ascii="Sylfaen" w:hAnsi="Sylfaen"/>
          <w:sz w:val="24"/>
          <w:szCs w:val="24"/>
        </w:rPr>
        <w:t xml:space="preserve"> </w:t>
      </w:r>
      <w:r w:rsidR="008F650B" w:rsidRPr="00713917">
        <w:rPr>
          <w:rFonts w:ascii="Sylfaen" w:hAnsi="Sylfaen" w:cs="Sylfaen"/>
          <w:sz w:val="24"/>
          <w:szCs w:val="24"/>
          <w:lang w:val="ka-GE"/>
        </w:rPr>
        <w:t>სააგენტოს</w:t>
      </w:r>
      <w:r w:rsidR="0020499C" w:rsidRPr="00713917">
        <w:rPr>
          <w:rFonts w:ascii="Sylfaen" w:hAnsi="Sylfaen"/>
          <w:sz w:val="24"/>
          <w:szCs w:val="24"/>
        </w:rPr>
        <w:t xml:space="preserve"> </w:t>
      </w:r>
      <w:r w:rsidR="0020499C" w:rsidRPr="00713917">
        <w:rPr>
          <w:rFonts w:ascii="Sylfaen" w:hAnsi="Sylfaen" w:cs="Sylfaen"/>
          <w:sz w:val="24"/>
          <w:szCs w:val="24"/>
        </w:rPr>
        <w:t>მიერ</w:t>
      </w:r>
      <w:r w:rsidR="0020499C" w:rsidRPr="00713917">
        <w:rPr>
          <w:rFonts w:ascii="Sylfaen" w:hAnsi="Sylfaen"/>
          <w:sz w:val="24"/>
          <w:szCs w:val="24"/>
        </w:rPr>
        <w:t xml:space="preserve"> </w:t>
      </w:r>
      <w:r w:rsidR="0020499C" w:rsidRPr="00713917">
        <w:rPr>
          <w:rFonts w:ascii="Sylfaen" w:hAnsi="Sylfaen" w:cs="Sylfaen"/>
          <w:sz w:val="24"/>
          <w:szCs w:val="24"/>
        </w:rPr>
        <w:t>გაწეული</w:t>
      </w:r>
      <w:r w:rsidR="0020499C" w:rsidRPr="00713917">
        <w:rPr>
          <w:rFonts w:ascii="Sylfaen" w:hAnsi="Sylfaen"/>
          <w:sz w:val="24"/>
          <w:szCs w:val="24"/>
        </w:rPr>
        <w:t xml:space="preserve"> </w:t>
      </w:r>
      <w:r w:rsidR="0020499C" w:rsidRPr="00713917">
        <w:rPr>
          <w:rFonts w:ascii="Sylfaen" w:hAnsi="Sylfaen" w:cs="Sylfaen"/>
          <w:sz w:val="24"/>
          <w:szCs w:val="24"/>
        </w:rPr>
        <w:t>საქმიანობის</w:t>
      </w:r>
      <w:r w:rsidR="0020499C" w:rsidRPr="00713917">
        <w:rPr>
          <w:rFonts w:ascii="Sylfaen" w:hAnsi="Sylfaen"/>
          <w:sz w:val="24"/>
          <w:szCs w:val="24"/>
        </w:rPr>
        <w:t xml:space="preserve"> </w:t>
      </w:r>
      <w:r w:rsidR="0020499C" w:rsidRPr="00713917">
        <w:rPr>
          <w:rFonts w:ascii="Sylfaen" w:hAnsi="Sylfaen" w:cs="Sylfaen"/>
          <w:sz w:val="24"/>
          <w:szCs w:val="24"/>
        </w:rPr>
        <w:t>შესახებ</w:t>
      </w:r>
      <w:r w:rsidR="0020499C" w:rsidRPr="00713917">
        <w:rPr>
          <w:rFonts w:ascii="Sylfaen" w:hAnsi="Sylfaen"/>
          <w:sz w:val="24"/>
          <w:szCs w:val="24"/>
          <w:lang w:val="ka-GE"/>
        </w:rPr>
        <w:t>.</w:t>
      </w:r>
      <w:r w:rsidR="00713917">
        <w:rPr>
          <w:rFonts w:ascii="Sylfaen" w:hAnsi="Sylfaen"/>
          <w:sz w:val="24"/>
          <w:szCs w:val="24"/>
          <w:lang w:val="ka-GE"/>
        </w:rPr>
        <w:t xml:space="preserve"> </w:t>
      </w:r>
    </w:p>
    <w:p w:rsidR="00713917" w:rsidRPr="00713917" w:rsidRDefault="00713917" w:rsidP="00713917">
      <w:pPr>
        <w:pStyle w:val="NoSpacing"/>
        <w:jc w:val="both"/>
        <w:rPr>
          <w:rFonts w:ascii="Sylfaen" w:hAnsi="Sylfaen"/>
          <w:sz w:val="24"/>
          <w:szCs w:val="24"/>
          <w:lang w:val="ka-GE"/>
        </w:rPr>
      </w:pPr>
    </w:p>
    <w:p w:rsidR="00216E94" w:rsidRDefault="00314B79" w:rsidP="00713917">
      <w:pPr>
        <w:pStyle w:val="NoSpacing"/>
        <w:jc w:val="both"/>
        <w:rPr>
          <w:rFonts w:ascii="Sylfaen" w:eastAsiaTheme="minorEastAsia" w:hAnsi="Sylfaen"/>
          <w:sz w:val="24"/>
          <w:szCs w:val="24"/>
          <w:lang w:val="ka-GE"/>
        </w:rPr>
      </w:pPr>
      <w:r w:rsidRPr="00713917">
        <w:rPr>
          <w:rFonts w:ascii="Sylfaen" w:hAnsi="Sylfaen"/>
          <w:sz w:val="24"/>
          <w:szCs w:val="24"/>
          <w:lang w:val="ka-GE"/>
        </w:rPr>
        <w:t xml:space="preserve">2015 </w:t>
      </w:r>
      <w:r w:rsidR="00F40FE0" w:rsidRPr="00713917">
        <w:rPr>
          <w:rFonts w:ascii="Sylfaen" w:hAnsi="Sylfaen"/>
          <w:sz w:val="24"/>
          <w:szCs w:val="24"/>
          <w:lang w:val="ka-GE"/>
        </w:rPr>
        <w:t>წ</w:t>
      </w:r>
      <w:r w:rsidRPr="00713917">
        <w:rPr>
          <w:rFonts w:ascii="Sylfaen" w:hAnsi="Sylfaen"/>
          <w:sz w:val="24"/>
          <w:szCs w:val="24"/>
          <w:lang w:val="ka-GE"/>
        </w:rPr>
        <w:t>ელს განხო</w:t>
      </w:r>
      <w:r w:rsidR="00F40FE0" w:rsidRPr="00713917">
        <w:rPr>
          <w:rFonts w:ascii="Sylfaen" w:hAnsi="Sylfaen"/>
          <w:sz w:val="24"/>
          <w:szCs w:val="24"/>
          <w:lang w:val="ka-GE"/>
        </w:rPr>
        <w:t>რ</w:t>
      </w:r>
      <w:r w:rsidRPr="00713917">
        <w:rPr>
          <w:rFonts w:ascii="Sylfaen" w:hAnsi="Sylfaen"/>
          <w:sz w:val="24"/>
          <w:szCs w:val="24"/>
          <w:lang w:val="ka-GE"/>
        </w:rPr>
        <w:t>ციელებული საკანონმდებლო ცვლილებების საფუძველზე 2016 წლის 4 იანვარს შეიქმნა სსიპ - ბირთვული</w:t>
      </w:r>
      <w:r w:rsidR="009462C1" w:rsidRPr="00713917">
        <w:rPr>
          <w:rFonts w:ascii="Sylfaen" w:hAnsi="Sylfaen"/>
          <w:sz w:val="24"/>
          <w:szCs w:val="24"/>
        </w:rPr>
        <w:t xml:space="preserve"> </w:t>
      </w:r>
      <w:r w:rsidRPr="00713917">
        <w:rPr>
          <w:rFonts w:ascii="Sylfaen" w:hAnsi="Sylfaen"/>
          <w:sz w:val="24"/>
          <w:szCs w:val="24"/>
          <w:lang w:val="ka-GE"/>
        </w:rPr>
        <w:t>და რადიაციული უსაფრთხოების სააგენტო.</w:t>
      </w:r>
      <w:r w:rsidR="00393361" w:rsidRPr="00713917">
        <w:rPr>
          <w:rFonts w:ascii="Sylfaen" w:hAnsi="Sylfaen"/>
          <w:sz w:val="24"/>
          <w:szCs w:val="24"/>
          <w:lang w:val="ka-GE"/>
        </w:rPr>
        <w:t xml:space="preserve"> </w:t>
      </w:r>
      <w:r w:rsidR="00393361" w:rsidRPr="00713917">
        <w:rPr>
          <w:rFonts w:ascii="Sylfaen" w:eastAsiaTheme="minorEastAsia" w:hAnsi="Sylfaen"/>
          <w:sz w:val="24"/>
          <w:szCs w:val="24"/>
          <w:lang w:val="ka-GE"/>
        </w:rPr>
        <w:t xml:space="preserve">სააგენტოს სტრუქტურაში ჩამოყალიბდა რადიოაქტიური ნარჩენების მართვის დეპარტამენტი. </w:t>
      </w:r>
      <w:r w:rsidR="006B6E0D" w:rsidRPr="00713917">
        <w:rPr>
          <w:rFonts w:ascii="Sylfaen" w:eastAsiaTheme="minorEastAsia" w:hAnsi="Sylfaen"/>
          <w:sz w:val="24"/>
          <w:szCs w:val="24"/>
          <w:lang w:val="ka-GE"/>
        </w:rPr>
        <w:t>სააგენტოში</w:t>
      </w:r>
      <w:r w:rsidR="009462C1" w:rsidRPr="00713917">
        <w:rPr>
          <w:rFonts w:ascii="Sylfaen" w:eastAsiaTheme="minorEastAsia" w:hAnsi="Sylfaen"/>
          <w:sz w:val="24"/>
          <w:szCs w:val="24"/>
        </w:rPr>
        <w:t>,</w:t>
      </w:r>
      <w:r w:rsidR="006B6E0D" w:rsidRPr="00713917">
        <w:rPr>
          <w:rFonts w:ascii="Sylfaen" w:eastAsiaTheme="minorEastAsia" w:hAnsi="Sylfaen"/>
          <w:sz w:val="24"/>
          <w:szCs w:val="24"/>
          <w:lang w:val="ka-GE"/>
        </w:rPr>
        <w:t xml:space="preserve"> გარდა რადიოაქტიური ნარჩენების მართვის დეპარტამენტისა</w:t>
      </w:r>
      <w:r w:rsidR="009462C1" w:rsidRPr="00713917">
        <w:rPr>
          <w:rFonts w:ascii="Sylfaen" w:eastAsiaTheme="minorEastAsia" w:hAnsi="Sylfaen"/>
          <w:sz w:val="24"/>
          <w:szCs w:val="24"/>
        </w:rPr>
        <w:t>,</w:t>
      </w:r>
      <w:r w:rsidR="006B6E0D" w:rsidRPr="00713917">
        <w:rPr>
          <w:rFonts w:ascii="Sylfaen" w:eastAsiaTheme="minorEastAsia" w:hAnsi="Sylfaen"/>
          <w:sz w:val="24"/>
          <w:szCs w:val="24"/>
          <w:lang w:val="ka-GE"/>
        </w:rPr>
        <w:t xml:space="preserve"> </w:t>
      </w:r>
      <w:r w:rsidR="009462C1" w:rsidRPr="00713917">
        <w:rPr>
          <w:rFonts w:ascii="Sylfaen" w:eastAsiaTheme="minorEastAsia" w:hAnsi="Sylfaen"/>
          <w:sz w:val="24"/>
          <w:szCs w:val="24"/>
          <w:lang w:val="ka-GE"/>
        </w:rPr>
        <w:t>ფუნქციონირებს</w:t>
      </w:r>
      <w:r w:rsidR="006B6E0D" w:rsidRPr="00713917">
        <w:rPr>
          <w:rFonts w:ascii="Sylfaen" w:eastAsiaTheme="minorEastAsia" w:hAnsi="Sylfaen"/>
          <w:sz w:val="24"/>
          <w:szCs w:val="24"/>
          <w:lang w:val="ka-GE"/>
        </w:rPr>
        <w:t xml:space="preserve"> ადმინისტრაციული, ავტორიზაციის და ინსპექტირებისა და რეაგირების სამსახურები. </w:t>
      </w:r>
      <w:r w:rsidR="00393361" w:rsidRPr="00713917">
        <w:rPr>
          <w:rFonts w:ascii="Sylfaen" w:eastAsiaTheme="minorEastAsia" w:hAnsi="Sylfaen"/>
          <w:sz w:val="24"/>
          <w:szCs w:val="24"/>
          <w:lang w:val="ka-GE"/>
        </w:rPr>
        <w:t>სააგენტოს სამართავად გადმ</w:t>
      </w:r>
      <w:r w:rsidR="009462C1" w:rsidRPr="00713917">
        <w:rPr>
          <w:rFonts w:ascii="Sylfaen" w:eastAsiaTheme="minorEastAsia" w:hAnsi="Sylfaen"/>
          <w:sz w:val="24"/>
          <w:szCs w:val="24"/>
          <w:lang w:val="ka-GE"/>
        </w:rPr>
        <w:t>ოეცა</w:t>
      </w:r>
      <w:r w:rsidR="00393361" w:rsidRPr="00713917">
        <w:rPr>
          <w:rFonts w:ascii="Sylfaen" w:eastAsiaTheme="minorEastAsia" w:hAnsi="Sylfaen"/>
          <w:sz w:val="24"/>
          <w:szCs w:val="24"/>
          <w:lang w:val="ka-GE"/>
        </w:rPr>
        <w:t xml:space="preserve"> რადიოაქტიური ნარჩენების საცავი და სამარხი, რადიოაქტიური ნარჩენების მართვის ერთიანი ეფექტური </w:t>
      </w:r>
      <w:r w:rsidR="009462C1" w:rsidRPr="00713917">
        <w:rPr>
          <w:rFonts w:ascii="Sylfaen" w:eastAsiaTheme="minorEastAsia" w:hAnsi="Sylfaen"/>
          <w:sz w:val="24"/>
          <w:szCs w:val="24"/>
          <w:lang w:val="ka-GE"/>
        </w:rPr>
        <w:t>სისტემის ჩამოსაყალიბებლად</w:t>
      </w:r>
      <w:r w:rsidR="00393361" w:rsidRPr="00713917">
        <w:rPr>
          <w:rFonts w:ascii="Sylfaen" w:eastAsiaTheme="minorEastAsia" w:hAnsi="Sylfaen"/>
          <w:sz w:val="24"/>
          <w:szCs w:val="24"/>
          <w:lang w:val="ka-GE"/>
        </w:rPr>
        <w:t>.</w:t>
      </w:r>
    </w:p>
    <w:p w:rsidR="00713917" w:rsidRPr="00713917" w:rsidRDefault="00713917" w:rsidP="00713917">
      <w:pPr>
        <w:pStyle w:val="NoSpacing"/>
        <w:jc w:val="both"/>
        <w:rPr>
          <w:rFonts w:ascii="Sylfaen" w:hAnsi="Sylfaen"/>
          <w:sz w:val="24"/>
          <w:szCs w:val="24"/>
          <w:lang w:val="ka-GE"/>
        </w:rPr>
      </w:pPr>
    </w:p>
    <w:p w:rsidR="00F40FE0" w:rsidRDefault="0020499C" w:rsidP="00713917">
      <w:pPr>
        <w:pStyle w:val="NoSpacing"/>
        <w:jc w:val="both"/>
        <w:rPr>
          <w:rFonts w:ascii="Sylfaen" w:hAnsi="Sylfaen"/>
          <w:sz w:val="24"/>
          <w:szCs w:val="24"/>
          <w:lang w:val="ka-GE"/>
        </w:rPr>
      </w:pPr>
      <w:r w:rsidRPr="00713917">
        <w:rPr>
          <w:rFonts w:ascii="Sylfaen" w:hAnsi="Sylfaen" w:cs="Sylfaen"/>
          <w:sz w:val="24"/>
          <w:szCs w:val="24"/>
          <w:lang w:val="ka-GE"/>
        </w:rPr>
        <w:t>ბირთვული</w:t>
      </w:r>
      <w:r w:rsidRPr="00713917">
        <w:rPr>
          <w:rFonts w:ascii="Sylfaen" w:hAnsi="Sylfaen"/>
          <w:sz w:val="24"/>
          <w:szCs w:val="24"/>
          <w:lang w:val="ka-GE"/>
        </w:rPr>
        <w:t xml:space="preserve"> </w:t>
      </w:r>
      <w:r w:rsidRPr="00713917">
        <w:rPr>
          <w:rFonts w:ascii="Sylfaen" w:hAnsi="Sylfaen" w:cs="Sylfaen"/>
          <w:sz w:val="24"/>
          <w:szCs w:val="24"/>
          <w:lang w:val="ka-GE"/>
        </w:rPr>
        <w:t>და</w:t>
      </w:r>
      <w:r w:rsidRPr="00713917">
        <w:rPr>
          <w:rFonts w:ascii="Sylfaen" w:hAnsi="Sylfaen"/>
          <w:sz w:val="24"/>
          <w:szCs w:val="24"/>
          <w:lang w:val="ka-GE"/>
        </w:rPr>
        <w:t xml:space="preserve"> </w:t>
      </w:r>
      <w:r w:rsidRPr="00713917">
        <w:rPr>
          <w:rFonts w:ascii="Sylfaen" w:hAnsi="Sylfaen" w:cs="Sylfaen"/>
          <w:sz w:val="24"/>
          <w:szCs w:val="24"/>
          <w:lang w:val="ka-GE"/>
        </w:rPr>
        <w:t>რადიაციული</w:t>
      </w:r>
      <w:r w:rsidRPr="00713917">
        <w:rPr>
          <w:rFonts w:ascii="Sylfaen" w:hAnsi="Sylfaen"/>
          <w:sz w:val="24"/>
          <w:szCs w:val="24"/>
          <w:lang w:val="ka-GE"/>
        </w:rPr>
        <w:t xml:space="preserve"> </w:t>
      </w:r>
      <w:r w:rsidRPr="00713917">
        <w:rPr>
          <w:rFonts w:ascii="Sylfaen" w:hAnsi="Sylfaen" w:cs="Sylfaen"/>
          <w:sz w:val="24"/>
          <w:szCs w:val="24"/>
          <w:lang w:val="ka-GE"/>
        </w:rPr>
        <w:t>უსაფრთხოების</w:t>
      </w:r>
      <w:r w:rsidRPr="00713917">
        <w:rPr>
          <w:rFonts w:ascii="Sylfaen" w:hAnsi="Sylfaen"/>
          <w:sz w:val="24"/>
          <w:szCs w:val="24"/>
          <w:lang w:val="ka-GE"/>
        </w:rPr>
        <w:t xml:space="preserve"> </w:t>
      </w:r>
      <w:r w:rsidR="008E3123" w:rsidRPr="00713917">
        <w:rPr>
          <w:rFonts w:ascii="Sylfaen" w:hAnsi="Sylfaen" w:cs="Sylfaen"/>
          <w:sz w:val="24"/>
          <w:szCs w:val="24"/>
          <w:lang w:val="ka-GE"/>
        </w:rPr>
        <w:t>სააგენტოს</w:t>
      </w:r>
      <w:r w:rsidR="00812456" w:rsidRPr="00713917">
        <w:rPr>
          <w:rFonts w:ascii="Sylfaen" w:hAnsi="Sylfaen"/>
          <w:sz w:val="24"/>
          <w:szCs w:val="24"/>
          <w:lang w:val="ka-GE"/>
        </w:rPr>
        <w:t xml:space="preserve"> </w:t>
      </w:r>
      <w:r w:rsidR="00F40FE0" w:rsidRPr="00713917">
        <w:rPr>
          <w:rFonts w:ascii="Sylfaen" w:hAnsi="Sylfaen"/>
          <w:sz w:val="24"/>
          <w:szCs w:val="24"/>
          <w:lang w:val="ka-GE"/>
        </w:rPr>
        <w:t xml:space="preserve">მიზანს წარმოადგენს მაიონებელი </w:t>
      </w:r>
      <w:r w:rsidR="009462C1" w:rsidRPr="00713917">
        <w:rPr>
          <w:rFonts w:ascii="Sylfaen" w:hAnsi="Sylfaen"/>
          <w:sz w:val="24"/>
          <w:szCs w:val="24"/>
          <w:lang w:val="ka-GE"/>
        </w:rPr>
        <w:t xml:space="preserve">გამოსხივების </w:t>
      </w:r>
      <w:r w:rsidR="00F40FE0" w:rsidRPr="00713917">
        <w:rPr>
          <w:rFonts w:ascii="Sylfaen" w:hAnsi="Sylfaen"/>
          <w:sz w:val="24"/>
          <w:szCs w:val="24"/>
          <w:lang w:val="ka-GE"/>
        </w:rPr>
        <w:t>მავნე ზემოქმედებისაგან ადამიანისა და გარემოს დაცვა როგორც აწმყოში</w:t>
      </w:r>
      <w:r w:rsidR="009462C1" w:rsidRPr="00713917">
        <w:rPr>
          <w:rFonts w:ascii="Sylfaen" w:hAnsi="Sylfaen"/>
          <w:sz w:val="24"/>
          <w:szCs w:val="24"/>
          <w:lang w:val="ka-GE"/>
        </w:rPr>
        <w:t>,</w:t>
      </w:r>
      <w:r w:rsidR="00F40FE0" w:rsidRPr="00713917">
        <w:rPr>
          <w:rFonts w:ascii="Sylfaen" w:hAnsi="Sylfaen"/>
          <w:sz w:val="24"/>
          <w:szCs w:val="24"/>
          <w:lang w:val="ka-GE"/>
        </w:rPr>
        <w:t xml:space="preserve"> ასევე მომავალში.</w:t>
      </w:r>
    </w:p>
    <w:p w:rsidR="00713917" w:rsidRPr="00713917" w:rsidRDefault="00713917" w:rsidP="00713917">
      <w:pPr>
        <w:pStyle w:val="NoSpacing"/>
        <w:jc w:val="both"/>
        <w:rPr>
          <w:rFonts w:ascii="Sylfaen" w:hAnsi="Sylfaen"/>
          <w:sz w:val="24"/>
          <w:szCs w:val="24"/>
          <w:lang w:val="ka-GE"/>
        </w:rPr>
      </w:pPr>
    </w:p>
    <w:p w:rsidR="00DF7821" w:rsidRDefault="00812456" w:rsidP="00713917">
      <w:pPr>
        <w:pStyle w:val="NoSpacing"/>
        <w:jc w:val="both"/>
        <w:rPr>
          <w:rFonts w:ascii="Sylfaen" w:hAnsi="Sylfaen"/>
          <w:sz w:val="24"/>
          <w:szCs w:val="24"/>
          <w:lang w:val="ka-GE"/>
        </w:rPr>
      </w:pPr>
      <w:r w:rsidRPr="00713917">
        <w:rPr>
          <w:rFonts w:ascii="Sylfaen" w:hAnsi="Sylfaen" w:cs="Sylfaen"/>
          <w:sz w:val="24"/>
          <w:szCs w:val="24"/>
          <w:lang w:val="ka-GE"/>
        </w:rPr>
        <w:t>ძირითად</w:t>
      </w:r>
      <w:r w:rsidR="00A5259B" w:rsidRPr="00713917">
        <w:rPr>
          <w:rFonts w:ascii="Sylfaen" w:hAnsi="Sylfaen" w:cs="Sylfaen"/>
          <w:sz w:val="24"/>
          <w:szCs w:val="24"/>
          <w:lang w:val="ka-GE"/>
        </w:rPr>
        <w:t xml:space="preserve">ი მიზნის მისაღწევად სააგენტო ახორციელებს </w:t>
      </w:r>
      <w:r w:rsidRPr="00713917">
        <w:rPr>
          <w:rFonts w:ascii="Sylfaen" w:hAnsi="Sylfaen" w:cs="Sylfaen"/>
          <w:sz w:val="24"/>
          <w:szCs w:val="24"/>
          <w:lang w:val="ka-GE"/>
        </w:rPr>
        <w:t>ბირთვული</w:t>
      </w:r>
      <w:r w:rsidRPr="00713917">
        <w:rPr>
          <w:rFonts w:ascii="Sylfaen" w:hAnsi="Sylfaen"/>
          <w:sz w:val="24"/>
          <w:szCs w:val="24"/>
          <w:lang w:val="ka-GE"/>
        </w:rPr>
        <w:t xml:space="preserve"> </w:t>
      </w:r>
      <w:r w:rsidRPr="00713917">
        <w:rPr>
          <w:rFonts w:ascii="Sylfaen" w:hAnsi="Sylfaen" w:cs="Sylfaen"/>
          <w:sz w:val="24"/>
          <w:szCs w:val="24"/>
          <w:lang w:val="ka-GE"/>
        </w:rPr>
        <w:t>და</w:t>
      </w:r>
      <w:r w:rsidRPr="00713917">
        <w:rPr>
          <w:rFonts w:ascii="Sylfaen" w:hAnsi="Sylfaen"/>
          <w:sz w:val="24"/>
          <w:szCs w:val="24"/>
          <w:lang w:val="ka-GE"/>
        </w:rPr>
        <w:t xml:space="preserve"> </w:t>
      </w:r>
      <w:r w:rsidRPr="00713917">
        <w:rPr>
          <w:rFonts w:ascii="Sylfaen" w:hAnsi="Sylfaen" w:cs="Sylfaen"/>
          <w:sz w:val="24"/>
          <w:szCs w:val="24"/>
          <w:lang w:val="ka-GE"/>
        </w:rPr>
        <w:t>რადიაციული</w:t>
      </w:r>
      <w:r w:rsidRPr="00713917">
        <w:rPr>
          <w:rFonts w:ascii="Sylfaen" w:hAnsi="Sylfaen"/>
          <w:sz w:val="24"/>
          <w:szCs w:val="24"/>
          <w:lang w:val="ka-GE"/>
        </w:rPr>
        <w:t xml:space="preserve"> </w:t>
      </w:r>
      <w:r w:rsidRPr="00713917">
        <w:rPr>
          <w:rFonts w:ascii="Sylfaen" w:hAnsi="Sylfaen" w:cs="Sylfaen"/>
          <w:sz w:val="24"/>
          <w:szCs w:val="24"/>
          <w:lang w:val="ka-GE"/>
        </w:rPr>
        <w:t>უსაფრთხოების</w:t>
      </w:r>
      <w:r w:rsidRPr="00713917">
        <w:rPr>
          <w:rFonts w:ascii="Sylfaen" w:hAnsi="Sylfaen"/>
          <w:sz w:val="24"/>
          <w:szCs w:val="24"/>
          <w:lang w:val="ka-GE"/>
        </w:rPr>
        <w:t xml:space="preserve"> </w:t>
      </w:r>
      <w:r w:rsidRPr="00713917">
        <w:rPr>
          <w:rFonts w:ascii="Sylfaen" w:hAnsi="Sylfaen" w:cs="Sylfaen"/>
          <w:sz w:val="24"/>
          <w:szCs w:val="24"/>
          <w:lang w:val="ka-GE"/>
        </w:rPr>
        <w:t>სფეროში</w:t>
      </w:r>
      <w:r w:rsidR="00DF7821" w:rsidRPr="00713917">
        <w:rPr>
          <w:rFonts w:ascii="Sylfaen" w:hAnsi="Sylfaen" w:cs="Sylfaen"/>
          <w:sz w:val="24"/>
          <w:szCs w:val="24"/>
          <w:lang w:val="ka-GE"/>
        </w:rPr>
        <w:t xml:space="preserve"> </w:t>
      </w:r>
      <w:r w:rsidR="009462C1" w:rsidRPr="00713917">
        <w:rPr>
          <w:rFonts w:ascii="Sylfaen" w:hAnsi="Sylfaen" w:cs="Sylfaen"/>
          <w:sz w:val="24"/>
          <w:szCs w:val="24"/>
          <w:lang w:val="ka-GE"/>
        </w:rPr>
        <w:t>კანონქვემდებარე</w:t>
      </w:r>
      <w:r w:rsidR="00DF7821" w:rsidRPr="00713917">
        <w:rPr>
          <w:rFonts w:ascii="Sylfaen" w:hAnsi="Sylfaen" w:cs="Sylfaen"/>
          <w:color w:val="FF0000"/>
          <w:sz w:val="24"/>
          <w:szCs w:val="24"/>
          <w:lang w:val="ka-GE"/>
        </w:rPr>
        <w:t xml:space="preserve"> </w:t>
      </w:r>
      <w:r w:rsidR="00DF7821" w:rsidRPr="00713917">
        <w:rPr>
          <w:rFonts w:ascii="Sylfaen" w:hAnsi="Sylfaen" w:cs="Sylfaen"/>
          <w:sz w:val="24"/>
          <w:szCs w:val="24"/>
          <w:lang w:val="ka-GE"/>
        </w:rPr>
        <w:t>აქტების</w:t>
      </w:r>
      <w:r w:rsidR="005E453F" w:rsidRPr="00713917">
        <w:rPr>
          <w:rFonts w:ascii="Sylfaen" w:hAnsi="Sylfaen" w:cs="Sylfaen"/>
          <w:sz w:val="24"/>
          <w:szCs w:val="24"/>
        </w:rPr>
        <w:t xml:space="preserve"> </w:t>
      </w:r>
      <w:r w:rsidR="005E453F" w:rsidRPr="00713917">
        <w:rPr>
          <w:rFonts w:ascii="Sylfaen" w:hAnsi="Sylfaen" w:cs="Sylfaen"/>
          <w:sz w:val="24"/>
          <w:szCs w:val="24"/>
          <w:lang w:val="ka-GE"/>
        </w:rPr>
        <w:t>პროექტების</w:t>
      </w:r>
      <w:r w:rsidR="00DF7821" w:rsidRPr="00713917">
        <w:rPr>
          <w:rFonts w:ascii="Sylfaen" w:hAnsi="Sylfaen" w:cs="Sylfaen"/>
          <w:sz w:val="24"/>
          <w:szCs w:val="24"/>
          <w:lang w:val="ka-GE"/>
        </w:rPr>
        <w:t xml:space="preserve"> შემუშავებას,</w:t>
      </w:r>
      <w:r w:rsidRPr="00713917">
        <w:rPr>
          <w:rFonts w:ascii="Sylfaen" w:hAnsi="Sylfaen"/>
          <w:sz w:val="24"/>
          <w:szCs w:val="24"/>
          <w:lang w:val="ka-GE"/>
        </w:rPr>
        <w:t xml:space="preserve"> </w:t>
      </w:r>
      <w:r w:rsidRPr="00713917">
        <w:rPr>
          <w:rFonts w:ascii="Sylfaen" w:hAnsi="Sylfaen" w:cs="Sylfaen"/>
          <w:sz w:val="24"/>
          <w:szCs w:val="24"/>
          <w:lang w:val="ka-GE"/>
        </w:rPr>
        <w:t>სახელმწიფო</w:t>
      </w:r>
      <w:r w:rsidRPr="00713917">
        <w:rPr>
          <w:rFonts w:ascii="Sylfaen" w:hAnsi="Sylfaen"/>
          <w:sz w:val="24"/>
          <w:szCs w:val="24"/>
          <w:lang w:val="ka-GE"/>
        </w:rPr>
        <w:t xml:space="preserve"> </w:t>
      </w:r>
      <w:r w:rsidRPr="00713917">
        <w:rPr>
          <w:rFonts w:ascii="Sylfaen" w:hAnsi="Sylfaen" w:cs="Sylfaen"/>
          <w:sz w:val="24"/>
          <w:szCs w:val="24"/>
          <w:lang w:val="ka-GE"/>
        </w:rPr>
        <w:t>რეგულირება</w:t>
      </w:r>
      <w:r w:rsidR="00A5259B" w:rsidRPr="00713917">
        <w:rPr>
          <w:rFonts w:ascii="Sylfaen" w:hAnsi="Sylfaen" w:cs="Sylfaen"/>
          <w:sz w:val="24"/>
          <w:szCs w:val="24"/>
          <w:lang w:val="ka-GE"/>
        </w:rPr>
        <w:t>სა</w:t>
      </w:r>
      <w:r w:rsidRPr="00713917">
        <w:rPr>
          <w:rFonts w:ascii="Sylfaen" w:hAnsi="Sylfaen"/>
          <w:sz w:val="24"/>
          <w:szCs w:val="24"/>
          <w:lang w:val="ka-GE"/>
        </w:rPr>
        <w:t xml:space="preserve"> </w:t>
      </w:r>
      <w:r w:rsidRPr="00713917">
        <w:rPr>
          <w:rFonts w:ascii="Sylfaen" w:hAnsi="Sylfaen" w:cs="Sylfaen"/>
          <w:sz w:val="24"/>
          <w:szCs w:val="24"/>
          <w:lang w:val="ka-GE"/>
        </w:rPr>
        <w:t>და</w:t>
      </w:r>
      <w:r w:rsidRPr="00713917">
        <w:rPr>
          <w:rFonts w:ascii="Sylfaen" w:hAnsi="Sylfaen"/>
          <w:sz w:val="24"/>
          <w:szCs w:val="24"/>
          <w:lang w:val="ka-GE"/>
        </w:rPr>
        <w:t xml:space="preserve"> </w:t>
      </w:r>
      <w:r w:rsidRPr="00713917">
        <w:rPr>
          <w:rFonts w:ascii="Sylfaen" w:hAnsi="Sylfaen" w:cs="Sylfaen"/>
          <w:sz w:val="24"/>
          <w:szCs w:val="24"/>
          <w:lang w:val="ka-GE"/>
        </w:rPr>
        <w:t>კონტროლ</w:t>
      </w:r>
      <w:r w:rsidR="00A5259B" w:rsidRPr="00713917">
        <w:rPr>
          <w:rFonts w:ascii="Sylfaen" w:hAnsi="Sylfaen" w:cs="Sylfaen"/>
          <w:sz w:val="24"/>
          <w:szCs w:val="24"/>
          <w:lang w:val="ka-GE"/>
        </w:rPr>
        <w:t>ს</w:t>
      </w:r>
      <w:r w:rsidR="00DF7821" w:rsidRPr="00713917">
        <w:rPr>
          <w:rFonts w:ascii="Sylfaen" w:hAnsi="Sylfaen"/>
          <w:sz w:val="24"/>
          <w:szCs w:val="24"/>
          <w:lang w:val="ka-GE"/>
        </w:rPr>
        <w:t>.</w:t>
      </w:r>
    </w:p>
    <w:p w:rsidR="00713917" w:rsidRPr="00713917" w:rsidRDefault="00713917" w:rsidP="00713917">
      <w:pPr>
        <w:pStyle w:val="NoSpacing"/>
        <w:jc w:val="both"/>
        <w:rPr>
          <w:rFonts w:ascii="Sylfaen" w:hAnsi="Sylfaen"/>
          <w:sz w:val="24"/>
          <w:szCs w:val="24"/>
          <w:lang w:val="ka-GE"/>
        </w:rPr>
      </w:pPr>
    </w:p>
    <w:p w:rsidR="00D233A4" w:rsidRPr="00713917" w:rsidRDefault="005E453F" w:rsidP="00713917">
      <w:pPr>
        <w:pStyle w:val="NoSpacing"/>
        <w:jc w:val="both"/>
        <w:rPr>
          <w:rFonts w:ascii="Sylfaen" w:hAnsi="Sylfaen" w:cs="Sylfaen"/>
          <w:sz w:val="24"/>
          <w:szCs w:val="24"/>
          <w:lang w:val="ka-GE"/>
        </w:rPr>
      </w:pPr>
      <w:r w:rsidRPr="00713917">
        <w:rPr>
          <w:rFonts w:ascii="Sylfaen" w:hAnsi="Sylfaen"/>
          <w:sz w:val="24"/>
          <w:szCs w:val="24"/>
          <w:lang w:val="ka-GE"/>
        </w:rPr>
        <w:t xml:space="preserve">საერთაშორისო ნორმებისა და სტანდარტების გათვალისწინებით </w:t>
      </w:r>
      <w:r w:rsidR="00DF7821" w:rsidRPr="00713917">
        <w:rPr>
          <w:rFonts w:ascii="Sylfaen" w:hAnsi="Sylfaen"/>
          <w:sz w:val="24"/>
          <w:szCs w:val="24"/>
          <w:lang w:val="ka-GE"/>
        </w:rPr>
        <w:t xml:space="preserve">2016 წელს მიღებული იქმნა შემდეგი </w:t>
      </w:r>
      <w:r w:rsidR="009462C1" w:rsidRPr="00713917">
        <w:rPr>
          <w:rFonts w:ascii="Sylfaen" w:hAnsi="Sylfaen" w:cs="Sylfaen"/>
          <w:sz w:val="24"/>
          <w:szCs w:val="24"/>
          <w:lang w:val="ka-GE"/>
        </w:rPr>
        <w:t>კანონქვემდებარე</w:t>
      </w:r>
      <w:r w:rsidR="00DF7821" w:rsidRPr="00713917">
        <w:rPr>
          <w:rFonts w:ascii="Sylfaen" w:hAnsi="Sylfaen" w:cs="Sylfaen"/>
          <w:color w:val="FF0000"/>
          <w:sz w:val="24"/>
          <w:szCs w:val="24"/>
          <w:lang w:val="ka-GE"/>
        </w:rPr>
        <w:t xml:space="preserve"> </w:t>
      </w:r>
      <w:r w:rsidR="00DF7821" w:rsidRPr="00713917">
        <w:rPr>
          <w:rFonts w:ascii="Sylfaen" w:hAnsi="Sylfaen" w:cs="Sylfaen"/>
          <w:sz w:val="24"/>
          <w:szCs w:val="24"/>
          <w:lang w:val="ka-GE"/>
        </w:rPr>
        <w:t xml:space="preserve">აქტები: </w:t>
      </w:r>
    </w:p>
    <w:p w:rsidR="008E3123" w:rsidRPr="00713917" w:rsidRDefault="00DF7821" w:rsidP="00713917">
      <w:pPr>
        <w:pStyle w:val="NoSpacing"/>
        <w:numPr>
          <w:ilvl w:val="0"/>
          <w:numId w:val="7"/>
        </w:numPr>
        <w:jc w:val="both"/>
        <w:rPr>
          <w:rFonts w:ascii="Sylfaen" w:hAnsi="Sylfaen"/>
          <w:sz w:val="24"/>
          <w:szCs w:val="24"/>
        </w:rPr>
      </w:pPr>
      <w:r w:rsidRPr="00713917">
        <w:rPr>
          <w:rFonts w:ascii="Sylfaen" w:hAnsi="Sylfaen"/>
          <w:sz w:val="24"/>
          <w:szCs w:val="24"/>
        </w:rPr>
        <w:t>„</w:t>
      </w:r>
      <w:r w:rsidRPr="00713917">
        <w:rPr>
          <w:rFonts w:ascii="Sylfaen" w:hAnsi="Sylfaen" w:cs="Sylfaen"/>
          <w:sz w:val="24"/>
          <w:szCs w:val="24"/>
        </w:rPr>
        <w:t>საქართველოს</w:t>
      </w:r>
      <w:r w:rsidRPr="00713917">
        <w:rPr>
          <w:rFonts w:ascii="Sylfaen" w:hAnsi="Sylfaen"/>
          <w:sz w:val="24"/>
          <w:szCs w:val="24"/>
        </w:rPr>
        <w:t xml:space="preserve"> </w:t>
      </w:r>
      <w:r w:rsidRPr="00713917">
        <w:rPr>
          <w:rFonts w:ascii="Sylfaen" w:hAnsi="Sylfaen" w:cs="Sylfaen"/>
          <w:sz w:val="24"/>
          <w:szCs w:val="24"/>
        </w:rPr>
        <w:t>გარემოსა</w:t>
      </w:r>
      <w:r w:rsidRPr="00713917">
        <w:rPr>
          <w:rFonts w:ascii="Sylfaen" w:hAnsi="Sylfaen"/>
          <w:sz w:val="24"/>
          <w:szCs w:val="24"/>
        </w:rPr>
        <w:t xml:space="preserve"> </w:t>
      </w:r>
      <w:r w:rsidRPr="00713917">
        <w:rPr>
          <w:rFonts w:ascii="Sylfaen" w:hAnsi="Sylfaen" w:cs="Sylfaen"/>
          <w:sz w:val="24"/>
          <w:szCs w:val="24"/>
        </w:rPr>
        <w:t>და</w:t>
      </w:r>
      <w:r w:rsidRPr="00713917">
        <w:rPr>
          <w:rFonts w:ascii="Sylfaen" w:hAnsi="Sylfaen"/>
          <w:sz w:val="24"/>
          <w:szCs w:val="24"/>
        </w:rPr>
        <w:t xml:space="preserve"> </w:t>
      </w:r>
      <w:r w:rsidRPr="00713917">
        <w:rPr>
          <w:rFonts w:ascii="Sylfaen" w:hAnsi="Sylfaen" w:cs="Sylfaen"/>
          <w:sz w:val="24"/>
          <w:szCs w:val="24"/>
        </w:rPr>
        <w:t>ბუნებრივი</w:t>
      </w:r>
      <w:r w:rsidRPr="00713917">
        <w:rPr>
          <w:rFonts w:ascii="Sylfaen" w:hAnsi="Sylfaen"/>
          <w:sz w:val="24"/>
          <w:szCs w:val="24"/>
        </w:rPr>
        <w:t xml:space="preserve"> </w:t>
      </w:r>
      <w:r w:rsidRPr="00713917">
        <w:rPr>
          <w:rFonts w:ascii="Sylfaen" w:hAnsi="Sylfaen" w:cs="Sylfaen"/>
          <w:sz w:val="24"/>
          <w:szCs w:val="24"/>
        </w:rPr>
        <w:t>რესურსების</w:t>
      </w:r>
      <w:r w:rsidRPr="00713917">
        <w:rPr>
          <w:rFonts w:ascii="Sylfaen" w:hAnsi="Sylfaen"/>
          <w:sz w:val="24"/>
          <w:szCs w:val="24"/>
        </w:rPr>
        <w:t xml:space="preserve"> </w:t>
      </w:r>
      <w:r w:rsidRPr="00713917">
        <w:rPr>
          <w:rFonts w:ascii="Sylfaen" w:hAnsi="Sylfaen" w:cs="Sylfaen"/>
          <w:sz w:val="24"/>
          <w:szCs w:val="24"/>
        </w:rPr>
        <w:t>დაცვის</w:t>
      </w:r>
      <w:r w:rsidRPr="00713917">
        <w:rPr>
          <w:rFonts w:ascii="Sylfaen" w:hAnsi="Sylfaen"/>
          <w:sz w:val="24"/>
          <w:szCs w:val="24"/>
        </w:rPr>
        <w:t xml:space="preserve"> </w:t>
      </w:r>
      <w:r w:rsidRPr="00713917">
        <w:rPr>
          <w:rFonts w:ascii="Sylfaen" w:hAnsi="Sylfaen" w:cs="Sylfaen"/>
          <w:sz w:val="24"/>
          <w:szCs w:val="24"/>
        </w:rPr>
        <w:t>სამინისტროს</w:t>
      </w:r>
      <w:r w:rsidRPr="00713917">
        <w:rPr>
          <w:rFonts w:ascii="Sylfaen" w:hAnsi="Sylfaen"/>
          <w:sz w:val="24"/>
          <w:szCs w:val="24"/>
        </w:rPr>
        <w:t xml:space="preserve"> </w:t>
      </w:r>
      <w:r w:rsidRPr="00713917">
        <w:rPr>
          <w:rFonts w:ascii="Sylfaen" w:hAnsi="Sylfaen" w:cs="Sylfaen"/>
          <w:sz w:val="24"/>
          <w:szCs w:val="24"/>
        </w:rPr>
        <w:t>სისტემაში</w:t>
      </w:r>
      <w:r w:rsidRPr="00713917">
        <w:rPr>
          <w:rFonts w:ascii="Sylfaen" w:hAnsi="Sylfaen"/>
          <w:sz w:val="24"/>
          <w:szCs w:val="24"/>
        </w:rPr>
        <w:t xml:space="preserve"> </w:t>
      </w:r>
      <w:r w:rsidRPr="00713917">
        <w:rPr>
          <w:rFonts w:ascii="Sylfaen" w:hAnsi="Sylfaen" w:cs="Sylfaen"/>
          <w:sz w:val="24"/>
          <w:szCs w:val="24"/>
        </w:rPr>
        <w:t>შემავალი</w:t>
      </w:r>
      <w:r w:rsidRPr="00713917">
        <w:rPr>
          <w:rFonts w:ascii="Sylfaen" w:hAnsi="Sylfaen"/>
          <w:sz w:val="24"/>
          <w:szCs w:val="24"/>
        </w:rPr>
        <w:t xml:space="preserve"> </w:t>
      </w:r>
      <w:r w:rsidRPr="00713917">
        <w:rPr>
          <w:rFonts w:ascii="Sylfaen" w:hAnsi="Sylfaen" w:cs="Sylfaen"/>
          <w:sz w:val="24"/>
          <w:szCs w:val="24"/>
        </w:rPr>
        <w:t>საჯარო</w:t>
      </w:r>
      <w:r w:rsidRPr="00713917">
        <w:rPr>
          <w:rFonts w:ascii="Sylfaen" w:hAnsi="Sylfaen"/>
          <w:sz w:val="24"/>
          <w:szCs w:val="24"/>
        </w:rPr>
        <w:t xml:space="preserve"> </w:t>
      </w:r>
      <w:r w:rsidRPr="00713917">
        <w:rPr>
          <w:rFonts w:ascii="Sylfaen" w:hAnsi="Sylfaen" w:cs="Sylfaen"/>
          <w:sz w:val="24"/>
          <w:szCs w:val="24"/>
        </w:rPr>
        <w:t>სამართლის</w:t>
      </w:r>
      <w:r w:rsidRPr="00713917">
        <w:rPr>
          <w:rFonts w:ascii="Sylfaen" w:hAnsi="Sylfaen"/>
          <w:sz w:val="24"/>
          <w:szCs w:val="24"/>
        </w:rPr>
        <w:t xml:space="preserve"> </w:t>
      </w:r>
      <w:r w:rsidRPr="00713917">
        <w:rPr>
          <w:rFonts w:ascii="Sylfaen" w:hAnsi="Sylfaen" w:cs="Sylfaen"/>
          <w:sz w:val="24"/>
          <w:szCs w:val="24"/>
        </w:rPr>
        <w:t>იურიდიული</w:t>
      </w:r>
      <w:r w:rsidRPr="00713917">
        <w:rPr>
          <w:rFonts w:ascii="Sylfaen" w:hAnsi="Sylfaen"/>
          <w:sz w:val="24"/>
          <w:szCs w:val="24"/>
        </w:rPr>
        <w:t xml:space="preserve"> </w:t>
      </w:r>
      <w:r w:rsidRPr="00713917">
        <w:rPr>
          <w:rFonts w:ascii="Sylfaen" w:hAnsi="Sylfaen" w:cs="Sylfaen"/>
          <w:sz w:val="24"/>
          <w:szCs w:val="24"/>
        </w:rPr>
        <w:t>პირის</w:t>
      </w:r>
      <w:r w:rsidRPr="00713917">
        <w:rPr>
          <w:rFonts w:ascii="Sylfaen" w:hAnsi="Sylfaen"/>
          <w:sz w:val="24"/>
          <w:szCs w:val="24"/>
        </w:rPr>
        <w:t xml:space="preserve"> – </w:t>
      </w:r>
      <w:r w:rsidRPr="00713917">
        <w:rPr>
          <w:rFonts w:ascii="Sylfaen" w:hAnsi="Sylfaen" w:cs="Sylfaen"/>
          <w:sz w:val="24"/>
          <w:szCs w:val="24"/>
        </w:rPr>
        <w:t>ბირთვული</w:t>
      </w:r>
      <w:r w:rsidRPr="00713917">
        <w:rPr>
          <w:rFonts w:ascii="Sylfaen" w:hAnsi="Sylfaen"/>
          <w:sz w:val="24"/>
          <w:szCs w:val="24"/>
        </w:rPr>
        <w:t xml:space="preserve"> </w:t>
      </w:r>
      <w:r w:rsidRPr="00713917">
        <w:rPr>
          <w:rFonts w:ascii="Sylfaen" w:hAnsi="Sylfaen" w:cs="Sylfaen"/>
          <w:sz w:val="24"/>
          <w:szCs w:val="24"/>
        </w:rPr>
        <w:t>და</w:t>
      </w:r>
      <w:r w:rsidRPr="00713917">
        <w:rPr>
          <w:rFonts w:ascii="Sylfaen" w:hAnsi="Sylfaen"/>
          <w:sz w:val="24"/>
          <w:szCs w:val="24"/>
        </w:rPr>
        <w:t xml:space="preserve"> </w:t>
      </w:r>
      <w:r w:rsidRPr="00713917">
        <w:rPr>
          <w:rFonts w:ascii="Sylfaen" w:hAnsi="Sylfaen" w:cs="Sylfaen"/>
          <w:sz w:val="24"/>
          <w:szCs w:val="24"/>
        </w:rPr>
        <w:t>რადიაციული</w:t>
      </w:r>
      <w:r w:rsidRPr="00713917">
        <w:rPr>
          <w:rFonts w:ascii="Sylfaen" w:hAnsi="Sylfaen"/>
          <w:sz w:val="24"/>
          <w:szCs w:val="24"/>
        </w:rPr>
        <w:t xml:space="preserve"> </w:t>
      </w:r>
      <w:r w:rsidRPr="00713917">
        <w:rPr>
          <w:rFonts w:ascii="Sylfaen" w:hAnsi="Sylfaen" w:cs="Sylfaen"/>
          <w:sz w:val="24"/>
          <w:szCs w:val="24"/>
        </w:rPr>
        <w:t>უსაფრთხოების</w:t>
      </w:r>
      <w:r w:rsidRPr="00713917">
        <w:rPr>
          <w:rFonts w:ascii="Sylfaen" w:hAnsi="Sylfaen"/>
          <w:sz w:val="24"/>
          <w:szCs w:val="24"/>
        </w:rPr>
        <w:t xml:space="preserve"> </w:t>
      </w:r>
      <w:r w:rsidRPr="00713917">
        <w:rPr>
          <w:rFonts w:ascii="Sylfaen" w:hAnsi="Sylfaen" w:cs="Sylfaen"/>
          <w:sz w:val="24"/>
          <w:szCs w:val="24"/>
        </w:rPr>
        <w:t>სააგენტოს</w:t>
      </w:r>
      <w:r w:rsidRPr="00713917">
        <w:rPr>
          <w:rFonts w:ascii="Sylfaen" w:hAnsi="Sylfaen"/>
          <w:sz w:val="24"/>
          <w:szCs w:val="24"/>
        </w:rPr>
        <w:t xml:space="preserve"> </w:t>
      </w:r>
      <w:r w:rsidRPr="00713917">
        <w:rPr>
          <w:rFonts w:ascii="Sylfaen" w:hAnsi="Sylfaen" w:cs="Sylfaen"/>
          <w:sz w:val="24"/>
          <w:szCs w:val="24"/>
        </w:rPr>
        <w:t>მიერ</w:t>
      </w:r>
      <w:r w:rsidRPr="00713917">
        <w:rPr>
          <w:rFonts w:ascii="Sylfaen" w:hAnsi="Sylfaen"/>
          <w:sz w:val="24"/>
          <w:szCs w:val="24"/>
        </w:rPr>
        <w:t xml:space="preserve"> </w:t>
      </w:r>
      <w:r w:rsidRPr="00713917">
        <w:rPr>
          <w:rFonts w:ascii="Sylfaen" w:hAnsi="Sylfaen" w:cs="Sylfaen"/>
          <w:sz w:val="24"/>
          <w:szCs w:val="24"/>
        </w:rPr>
        <w:t>გაწეული</w:t>
      </w:r>
      <w:r w:rsidRPr="00713917">
        <w:rPr>
          <w:rFonts w:ascii="Sylfaen" w:hAnsi="Sylfaen"/>
          <w:sz w:val="24"/>
          <w:szCs w:val="24"/>
        </w:rPr>
        <w:t xml:space="preserve"> </w:t>
      </w:r>
      <w:r w:rsidRPr="00713917">
        <w:rPr>
          <w:rFonts w:ascii="Sylfaen" w:hAnsi="Sylfaen" w:cs="Sylfaen"/>
          <w:sz w:val="24"/>
          <w:szCs w:val="24"/>
        </w:rPr>
        <w:t>მომსახურების</w:t>
      </w:r>
      <w:r w:rsidRPr="00713917">
        <w:rPr>
          <w:rFonts w:ascii="Sylfaen" w:hAnsi="Sylfaen"/>
          <w:sz w:val="24"/>
          <w:szCs w:val="24"/>
        </w:rPr>
        <w:t xml:space="preserve"> </w:t>
      </w:r>
      <w:r w:rsidRPr="00713917">
        <w:rPr>
          <w:rFonts w:ascii="Sylfaen" w:hAnsi="Sylfaen" w:cs="Sylfaen"/>
          <w:sz w:val="24"/>
          <w:szCs w:val="24"/>
        </w:rPr>
        <w:t>სახეებისა</w:t>
      </w:r>
      <w:r w:rsidRPr="00713917">
        <w:rPr>
          <w:rFonts w:ascii="Sylfaen" w:hAnsi="Sylfaen"/>
          <w:sz w:val="24"/>
          <w:szCs w:val="24"/>
        </w:rPr>
        <w:t xml:space="preserve"> </w:t>
      </w:r>
      <w:r w:rsidRPr="00713917">
        <w:rPr>
          <w:rFonts w:ascii="Sylfaen" w:hAnsi="Sylfaen" w:cs="Sylfaen"/>
          <w:sz w:val="24"/>
          <w:szCs w:val="24"/>
        </w:rPr>
        <w:t>და</w:t>
      </w:r>
      <w:r w:rsidRPr="00713917">
        <w:rPr>
          <w:rFonts w:ascii="Sylfaen" w:hAnsi="Sylfaen"/>
          <w:sz w:val="24"/>
          <w:szCs w:val="24"/>
        </w:rPr>
        <w:t xml:space="preserve"> </w:t>
      </w:r>
      <w:r w:rsidRPr="00713917">
        <w:rPr>
          <w:rFonts w:ascii="Sylfaen" w:hAnsi="Sylfaen" w:cs="Sylfaen"/>
          <w:sz w:val="24"/>
          <w:szCs w:val="24"/>
        </w:rPr>
        <w:t>საფასურის</w:t>
      </w:r>
      <w:r w:rsidRPr="00713917">
        <w:rPr>
          <w:rFonts w:ascii="Sylfaen" w:hAnsi="Sylfaen"/>
          <w:sz w:val="24"/>
          <w:szCs w:val="24"/>
        </w:rPr>
        <w:t xml:space="preserve"> </w:t>
      </w:r>
      <w:r w:rsidRPr="00713917">
        <w:rPr>
          <w:rFonts w:ascii="Sylfaen" w:hAnsi="Sylfaen" w:cs="Sylfaen"/>
          <w:sz w:val="24"/>
          <w:szCs w:val="24"/>
        </w:rPr>
        <w:t>ოდენობების</w:t>
      </w:r>
      <w:r w:rsidRPr="00713917">
        <w:rPr>
          <w:rFonts w:ascii="Sylfaen" w:hAnsi="Sylfaen"/>
          <w:sz w:val="24"/>
          <w:szCs w:val="24"/>
        </w:rPr>
        <w:t xml:space="preserve"> </w:t>
      </w:r>
      <w:r w:rsidRPr="00713917">
        <w:rPr>
          <w:rFonts w:ascii="Sylfaen" w:hAnsi="Sylfaen" w:cs="Sylfaen"/>
          <w:sz w:val="24"/>
          <w:szCs w:val="24"/>
        </w:rPr>
        <w:t>დამტკიცების</w:t>
      </w:r>
      <w:r w:rsidRPr="00713917">
        <w:rPr>
          <w:rFonts w:ascii="Sylfaen" w:hAnsi="Sylfaen"/>
          <w:sz w:val="24"/>
          <w:szCs w:val="24"/>
        </w:rPr>
        <w:t xml:space="preserve"> </w:t>
      </w:r>
      <w:r w:rsidRPr="00713917">
        <w:rPr>
          <w:rFonts w:ascii="Sylfaen" w:hAnsi="Sylfaen" w:cs="Sylfaen"/>
          <w:sz w:val="24"/>
          <w:szCs w:val="24"/>
        </w:rPr>
        <w:t>შესახებ</w:t>
      </w:r>
      <w:r w:rsidR="00D233A4" w:rsidRPr="00713917">
        <w:rPr>
          <w:rFonts w:ascii="Sylfaen" w:hAnsi="Sylfaen"/>
          <w:sz w:val="24"/>
          <w:szCs w:val="24"/>
        </w:rPr>
        <w:t>“;</w:t>
      </w:r>
    </w:p>
    <w:p w:rsidR="00D233A4" w:rsidRPr="00713917" w:rsidRDefault="00D233A4" w:rsidP="00713917">
      <w:pPr>
        <w:pStyle w:val="NoSpacing"/>
        <w:numPr>
          <w:ilvl w:val="0"/>
          <w:numId w:val="7"/>
        </w:numPr>
        <w:jc w:val="both"/>
        <w:rPr>
          <w:rFonts w:ascii="Sylfaen" w:hAnsi="Sylfaen"/>
          <w:sz w:val="24"/>
          <w:szCs w:val="24"/>
          <w:lang w:val="ka-GE"/>
        </w:rPr>
      </w:pPr>
      <w:r w:rsidRPr="00713917">
        <w:rPr>
          <w:rFonts w:ascii="Sylfaen" w:hAnsi="Sylfaen"/>
          <w:sz w:val="24"/>
          <w:szCs w:val="24"/>
        </w:rPr>
        <w:t xml:space="preserve"> </w:t>
      </w:r>
      <w:r w:rsidR="00A1513A" w:rsidRPr="00713917">
        <w:rPr>
          <w:rFonts w:ascii="Sylfaen" w:hAnsi="Sylfaen"/>
          <w:sz w:val="24"/>
          <w:szCs w:val="24"/>
        </w:rPr>
        <w:t>“</w:t>
      </w:r>
      <w:r w:rsidRPr="00713917">
        <w:rPr>
          <w:rFonts w:ascii="Sylfaen" w:hAnsi="Sylfaen" w:cs="Sylfaen"/>
          <w:sz w:val="24"/>
          <w:szCs w:val="24"/>
        </w:rPr>
        <w:t>მრეწველობაში</w:t>
      </w:r>
      <w:r w:rsidRPr="00713917">
        <w:rPr>
          <w:rFonts w:ascii="Sylfaen" w:hAnsi="Sylfaen"/>
          <w:sz w:val="24"/>
          <w:szCs w:val="24"/>
        </w:rPr>
        <w:t xml:space="preserve">, </w:t>
      </w:r>
      <w:r w:rsidRPr="00713917">
        <w:rPr>
          <w:rFonts w:ascii="Sylfaen" w:hAnsi="Sylfaen" w:cs="Sylfaen"/>
          <w:sz w:val="24"/>
          <w:szCs w:val="24"/>
        </w:rPr>
        <w:t>მეცნიერებასა</w:t>
      </w:r>
      <w:r w:rsidRPr="00713917">
        <w:rPr>
          <w:rFonts w:ascii="Sylfaen" w:hAnsi="Sylfaen"/>
          <w:sz w:val="24"/>
          <w:szCs w:val="24"/>
        </w:rPr>
        <w:t xml:space="preserve"> </w:t>
      </w:r>
      <w:r w:rsidRPr="00713917">
        <w:rPr>
          <w:rFonts w:ascii="Sylfaen" w:hAnsi="Sylfaen" w:cs="Sylfaen"/>
          <w:sz w:val="24"/>
          <w:szCs w:val="24"/>
        </w:rPr>
        <w:t>და</w:t>
      </w:r>
      <w:r w:rsidRPr="00713917">
        <w:rPr>
          <w:rFonts w:ascii="Sylfaen" w:hAnsi="Sylfaen"/>
          <w:sz w:val="24"/>
          <w:szCs w:val="24"/>
        </w:rPr>
        <w:t xml:space="preserve"> </w:t>
      </w:r>
      <w:r w:rsidRPr="00713917">
        <w:rPr>
          <w:rFonts w:ascii="Sylfaen" w:hAnsi="Sylfaen" w:cs="Sylfaen"/>
          <w:sz w:val="24"/>
          <w:szCs w:val="24"/>
        </w:rPr>
        <w:t>განათლებაში</w:t>
      </w:r>
      <w:r w:rsidRPr="00713917">
        <w:rPr>
          <w:rFonts w:ascii="Sylfaen" w:hAnsi="Sylfaen"/>
          <w:sz w:val="24"/>
          <w:szCs w:val="24"/>
        </w:rPr>
        <w:t xml:space="preserve"> </w:t>
      </w:r>
      <w:r w:rsidRPr="00713917">
        <w:rPr>
          <w:rFonts w:ascii="Sylfaen" w:hAnsi="Sylfaen" w:cs="Sylfaen"/>
          <w:sz w:val="24"/>
          <w:szCs w:val="24"/>
        </w:rPr>
        <w:t>რადიაციული</w:t>
      </w:r>
      <w:r w:rsidRPr="00713917">
        <w:rPr>
          <w:rFonts w:ascii="Sylfaen" w:hAnsi="Sylfaen"/>
          <w:sz w:val="24"/>
          <w:szCs w:val="24"/>
        </w:rPr>
        <w:t xml:space="preserve"> </w:t>
      </w:r>
      <w:r w:rsidRPr="00713917">
        <w:rPr>
          <w:rFonts w:ascii="Sylfaen" w:hAnsi="Sylfaen" w:cs="Sylfaen"/>
          <w:sz w:val="24"/>
          <w:szCs w:val="24"/>
        </w:rPr>
        <w:t>უსაფრთხოების</w:t>
      </w:r>
      <w:r w:rsidRPr="00713917">
        <w:rPr>
          <w:rFonts w:ascii="Sylfaen" w:hAnsi="Sylfaen"/>
          <w:sz w:val="24"/>
          <w:szCs w:val="24"/>
        </w:rPr>
        <w:t xml:space="preserve"> </w:t>
      </w:r>
      <w:r w:rsidRPr="00713917">
        <w:rPr>
          <w:rFonts w:ascii="Sylfaen" w:hAnsi="Sylfaen" w:cs="Sylfaen"/>
          <w:sz w:val="24"/>
          <w:szCs w:val="24"/>
        </w:rPr>
        <w:t>მოთხოვნების</w:t>
      </w:r>
      <w:r w:rsidRPr="00713917">
        <w:rPr>
          <w:rFonts w:ascii="Sylfaen" w:hAnsi="Sylfaen"/>
          <w:sz w:val="24"/>
          <w:szCs w:val="24"/>
        </w:rPr>
        <w:t xml:space="preserve">“ </w:t>
      </w:r>
      <w:r w:rsidR="00A1513A" w:rsidRPr="00713917">
        <w:rPr>
          <w:rFonts w:ascii="Sylfaen" w:hAnsi="Sylfaen" w:cs="Sylfaen"/>
          <w:sz w:val="24"/>
          <w:szCs w:val="24"/>
        </w:rPr>
        <w:t>;</w:t>
      </w:r>
    </w:p>
    <w:p w:rsidR="005E453F" w:rsidRPr="00713917" w:rsidRDefault="00A1513A" w:rsidP="00713917">
      <w:pPr>
        <w:pStyle w:val="NoSpacing"/>
        <w:numPr>
          <w:ilvl w:val="0"/>
          <w:numId w:val="7"/>
        </w:numPr>
        <w:jc w:val="both"/>
        <w:rPr>
          <w:rFonts w:ascii="Sylfaen" w:hAnsi="Sylfaen"/>
          <w:sz w:val="24"/>
          <w:szCs w:val="24"/>
          <w:lang w:val="ka-GE"/>
        </w:rPr>
      </w:pPr>
      <w:r w:rsidRPr="00713917">
        <w:rPr>
          <w:rFonts w:ascii="Sylfaen" w:hAnsi="Sylfaen"/>
          <w:sz w:val="24"/>
          <w:szCs w:val="24"/>
        </w:rPr>
        <w:t>”</w:t>
      </w:r>
      <w:r w:rsidR="005E453F" w:rsidRPr="00713917">
        <w:rPr>
          <w:rFonts w:ascii="Sylfaen" w:hAnsi="Sylfaen" w:cs="Sylfaen"/>
          <w:sz w:val="24"/>
          <w:szCs w:val="24"/>
        </w:rPr>
        <w:t>ინდივიდუალური</w:t>
      </w:r>
      <w:r w:rsidR="005E453F" w:rsidRPr="00713917">
        <w:rPr>
          <w:rFonts w:ascii="Sylfaen" w:hAnsi="Sylfaen"/>
          <w:sz w:val="24"/>
          <w:szCs w:val="24"/>
        </w:rPr>
        <w:t xml:space="preserve"> </w:t>
      </w:r>
      <w:r w:rsidR="005E453F" w:rsidRPr="00713917">
        <w:rPr>
          <w:rFonts w:ascii="Sylfaen" w:hAnsi="Sylfaen" w:cs="Sylfaen"/>
          <w:sz w:val="24"/>
          <w:szCs w:val="24"/>
        </w:rPr>
        <w:t>მონიტორინგის</w:t>
      </w:r>
      <w:r w:rsidR="005E453F" w:rsidRPr="00713917">
        <w:rPr>
          <w:rFonts w:ascii="Sylfaen" w:hAnsi="Sylfaen"/>
          <w:sz w:val="24"/>
          <w:szCs w:val="24"/>
        </w:rPr>
        <w:t xml:space="preserve"> </w:t>
      </w:r>
      <w:r w:rsidR="005E453F" w:rsidRPr="00713917">
        <w:rPr>
          <w:rFonts w:ascii="Sylfaen" w:hAnsi="Sylfaen" w:cs="Sylfaen"/>
          <w:sz w:val="24"/>
          <w:szCs w:val="24"/>
        </w:rPr>
        <w:t>განხორციელებისა</w:t>
      </w:r>
      <w:r w:rsidR="005E453F" w:rsidRPr="00713917">
        <w:rPr>
          <w:rFonts w:ascii="Sylfaen" w:hAnsi="Sylfaen"/>
          <w:sz w:val="24"/>
          <w:szCs w:val="24"/>
        </w:rPr>
        <w:t xml:space="preserve"> </w:t>
      </w:r>
      <w:r w:rsidR="005E453F" w:rsidRPr="00713917">
        <w:rPr>
          <w:rFonts w:ascii="Sylfaen" w:hAnsi="Sylfaen" w:cs="Sylfaen"/>
          <w:sz w:val="24"/>
          <w:szCs w:val="24"/>
        </w:rPr>
        <w:t>და</w:t>
      </w:r>
      <w:r w:rsidR="005E453F" w:rsidRPr="00713917">
        <w:rPr>
          <w:rFonts w:ascii="Sylfaen" w:hAnsi="Sylfaen"/>
          <w:sz w:val="24"/>
          <w:szCs w:val="24"/>
        </w:rPr>
        <w:t xml:space="preserve"> </w:t>
      </w:r>
      <w:r w:rsidR="005E453F" w:rsidRPr="00713917">
        <w:rPr>
          <w:rFonts w:ascii="Sylfaen" w:hAnsi="Sylfaen" w:cs="Sylfaen"/>
          <w:sz w:val="24"/>
          <w:szCs w:val="24"/>
        </w:rPr>
        <w:t>კონტროლის</w:t>
      </w:r>
      <w:r w:rsidR="005E453F" w:rsidRPr="00713917">
        <w:rPr>
          <w:rFonts w:ascii="Sylfaen" w:hAnsi="Sylfaen"/>
          <w:sz w:val="24"/>
          <w:szCs w:val="24"/>
        </w:rPr>
        <w:t xml:space="preserve"> </w:t>
      </w:r>
      <w:r w:rsidR="005E453F" w:rsidRPr="00713917">
        <w:rPr>
          <w:rFonts w:ascii="Sylfaen" w:hAnsi="Sylfaen" w:cs="Sylfaen"/>
          <w:sz w:val="24"/>
          <w:szCs w:val="24"/>
        </w:rPr>
        <w:t>წესის</w:t>
      </w:r>
      <w:r w:rsidR="005E453F" w:rsidRPr="00713917">
        <w:rPr>
          <w:rFonts w:ascii="Sylfaen" w:hAnsi="Sylfaen"/>
          <w:sz w:val="24"/>
          <w:szCs w:val="24"/>
        </w:rPr>
        <w:t xml:space="preserve">“ </w:t>
      </w:r>
      <w:r w:rsidR="005E453F" w:rsidRPr="00713917">
        <w:rPr>
          <w:rFonts w:ascii="Sylfaen" w:hAnsi="Sylfaen" w:cs="Sylfaen"/>
          <w:sz w:val="24"/>
          <w:szCs w:val="24"/>
        </w:rPr>
        <w:t>დამტკიცების</w:t>
      </w:r>
      <w:r w:rsidR="005E453F" w:rsidRPr="00713917">
        <w:rPr>
          <w:rFonts w:ascii="Sylfaen" w:hAnsi="Sylfaen"/>
          <w:sz w:val="24"/>
          <w:szCs w:val="24"/>
        </w:rPr>
        <w:t xml:space="preserve"> </w:t>
      </w:r>
      <w:r w:rsidR="005E453F" w:rsidRPr="00713917">
        <w:rPr>
          <w:rFonts w:ascii="Sylfaen" w:hAnsi="Sylfaen" w:cs="Sylfaen"/>
          <w:sz w:val="24"/>
          <w:szCs w:val="24"/>
        </w:rPr>
        <w:t>შესახებ</w:t>
      </w:r>
      <w:r w:rsidR="005E453F" w:rsidRPr="00713917">
        <w:rPr>
          <w:rFonts w:ascii="Sylfaen" w:hAnsi="Sylfaen"/>
          <w:sz w:val="24"/>
          <w:szCs w:val="24"/>
        </w:rPr>
        <w:t>“;</w:t>
      </w:r>
    </w:p>
    <w:p w:rsidR="000005A0" w:rsidRPr="00713917" w:rsidRDefault="000005A0" w:rsidP="00713917">
      <w:pPr>
        <w:pStyle w:val="NoSpacing"/>
        <w:numPr>
          <w:ilvl w:val="0"/>
          <w:numId w:val="7"/>
        </w:numPr>
        <w:jc w:val="both"/>
        <w:rPr>
          <w:rFonts w:ascii="Sylfaen" w:hAnsi="Sylfaen"/>
          <w:sz w:val="24"/>
          <w:szCs w:val="24"/>
          <w:lang w:val="ka-GE"/>
        </w:rPr>
      </w:pPr>
      <w:r w:rsidRPr="00713917">
        <w:rPr>
          <w:rFonts w:ascii="Sylfaen" w:eastAsiaTheme="minorEastAsia" w:hAnsi="Sylfaen"/>
          <w:sz w:val="24"/>
          <w:szCs w:val="24"/>
          <w:lang w:val="ka-GE"/>
        </w:rPr>
        <w:t>„სამედიცინო დასხივების სფეროში რადიაციული უსაფრთხოების მოთხოვნები“</w:t>
      </w:r>
      <w:r w:rsidRPr="00713917">
        <w:rPr>
          <w:rFonts w:ascii="Sylfaen" w:eastAsiaTheme="minorEastAsia" w:hAnsi="Sylfaen"/>
          <w:sz w:val="24"/>
          <w:szCs w:val="24"/>
        </w:rPr>
        <w:t>;</w:t>
      </w:r>
    </w:p>
    <w:p w:rsidR="005E453F" w:rsidRPr="00713917" w:rsidRDefault="005E453F" w:rsidP="00713917">
      <w:pPr>
        <w:pStyle w:val="NoSpacing"/>
        <w:numPr>
          <w:ilvl w:val="0"/>
          <w:numId w:val="7"/>
        </w:numPr>
        <w:jc w:val="both"/>
        <w:rPr>
          <w:rFonts w:ascii="Sylfaen" w:hAnsi="Sylfaen"/>
          <w:sz w:val="24"/>
          <w:szCs w:val="24"/>
          <w:lang w:val="ka-GE"/>
        </w:rPr>
      </w:pPr>
      <w:r w:rsidRPr="00713917">
        <w:rPr>
          <w:rFonts w:ascii="Sylfaen" w:hAnsi="Sylfaen"/>
          <w:sz w:val="24"/>
          <w:szCs w:val="24"/>
        </w:rPr>
        <w:t>„</w:t>
      </w:r>
      <w:r w:rsidRPr="00713917">
        <w:rPr>
          <w:rFonts w:ascii="Sylfaen" w:hAnsi="Sylfaen" w:cs="Sylfaen"/>
          <w:sz w:val="24"/>
          <w:szCs w:val="24"/>
        </w:rPr>
        <w:t>ბირთვული</w:t>
      </w:r>
      <w:r w:rsidRPr="00713917">
        <w:rPr>
          <w:rFonts w:ascii="Sylfaen" w:hAnsi="Sylfaen"/>
          <w:sz w:val="24"/>
          <w:szCs w:val="24"/>
        </w:rPr>
        <w:t xml:space="preserve"> </w:t>
      </w:r>
      <w:r w:rsidRPr="00713917">
        <w:rPr>
          <w:rFonts w:ascii="Sylfaen" w:hAnsi="Sylfaen" w:cs="Sylfaen"/>
          <w:sz w:val="24"/>
          <w:szCs w:val="24"/>
        </w:rPr>
        <w:t>გაუვრცელებლობის</w:t>
      </w:r>
      <w:r w:rsidRPr="00713917">
        <w:rPr>
          <w:rFonts w:ascii="Sylfaen" w:hAnsi="Sylfaen"/>
          <w:sz w:val="24"/>
          <w:szCs w:val="24"/>
        </w:rPr>
        <w:t xml:space="preserve"> </w:t>
      </w:r>
      <w:r w:rsidRPr="00713917">
        <w:rPr>
          <w:rFonts w:ascii="Sylfaen" w:hAnsi="Sylfaen" w:cs="Sylfaen"/>
          <w:sz w:val="24"/>
          <w:szCs w:val="24"/>
        </w:rPr>
        <w:t>გარანტიებთან</w:t>
      </w:r>
      <w:r w:rsidRPr="00713917">
        <w:rPr>
          <w:rFonts w:ascii="Sylfaen" w:hAnsi="Sylfaen"/>
          <w:sz w:val="24"/>
          <w:szCs w:val="24"/>
        </w:rPr>
        <w:t xml:space="preserve"> </w:t>
      </w:r>
      <w:r w:rsidRPr="00713917">
        <w:rPr>
          <w:rFonts w:ascii="Sylfaen" w:hAnsi="Sylfaen" w:cs="Sylfaen"/>
          <w:sz w:val="24"/>
          <w:szCs w:val="24"/>
        </w:rPr>
        <w:t>დაკავშირებული</w:t>
      </w:r>
      <w:r w:rsidRPr="00713917">
        <w:rPr>
          <w:rFonts w:ascii="Sylfaen" w:hAnsi="Sylfaen"/>
          <w:sz w:val="24"/>
          <w:szCs w:val="24"/>
        </w:rPr>
        <w:t xml:space="preserve"> </w:t>
      </w:r>
      <w:r w:rsidRPr="00713917">
        <w:rPr>
          <w:rFonts w:ascii="Sylfaen" w:hAnsi="Sylfaen" w:cs="Sylfaen"/>
          <w:sz w:val="24"/>
          <w:szCs w:val="24"/>
        </w:rPr>
        <w:t>საქმიანობის</w:t>
      </w:r>
      <w:r w:rsidRPr="00713917">
        <w:rPr>
          <w:rFonts w:ascii="Sylfaen" w:hAnsi="Sylfaen"/>
          <w:sz w:val="24"/>
          <w:szCs w:val="24"/>
        </w:rPr>
        <w:t xml:space="preserve"> </w:t>
      </w:r>
      <w:r w:rsidRPr="00713917">
        <w:rPr>
          <w:rFonts w:ascii="Sylfaen" w:hAnsi="Sylfaen" w:cs="Sylfaen"/>
          <w:sz w:val="24"/>
          <w:szCs w:val="24"/>
        </w:rPr>
        <w:t>განხორციელების</w:t>
      </w:r>
      <w:r w:rsidRPr="00713917">
        <w:rPr>
          <w:rFonts w:ascii="Sylfaen" w:hAnsi="Sylfaen"/>
          <w:sz w:val="24"/>
          <w:szCs w:val="24"/>
        </w:rPr>
        <w:t xml:space="preserve"> </w:t>
      </w:r>
      <w:r w:rsidRPr="00713917">
        <w:rPr>
          <w:rFonts w:ascii="Sylfaen" w:hAnsi="Sylfaen" w:cs="Sylfaen"/>
          <w:sz w:val="24"/>
          <w:szCs w:val="24"/>
        </w:rPr>
        <w:t>წესის</w:t>
      </w:r>
      <w:r w:rsidRPr="00713917">
        <w:rPr>
          <w:rFonts w:ascii="Sylfaen" w:hAnsi="Sylfaen"/>
          <w:sz w:val="24"/>
          <w:szCs w:val="24"/>
        </w:rPr>
        <w:t xml:space="preserve">“ </w:t>
      </w:r>
      <w:r w:rsidR="00A1513A" w:rsidRPr="00713917">
        <w:rPr>
          <w:rFonts w:ascii="Sylfaen" w:hAnsi="Sylfaen" w:cs="Sylfaen"/>
          <w:sz w:val="24"/>
          <w:szCs w:val="24"/>
          <w:lang w:val="ka-GE"/>
        </w:rPr>
        <w:t>;</w:t>
      </w:r>
    </w:p>
    <w:p w:rsidR="005E453F" w:rsidRPr="00713917" w:rsidRDefault="005E453F" w:rsidP="00713917">
      <w:pPr>
        <w:pStyle w:val="NoSpacing"/>
        <w:numPr>
          <w:ilvl w:val="0"/>
          <w:numId w:val="7"/>
        </w:numPr>
        <w:jc w:val="both"/>
        <w:rPr>
          <w:rFonts w:ascii="Sylfaen" w:hAnsi="Sylfaen"/>
          <w:sz w:val="24"/>
          <w:szCs w:val="24"/>
          <w:lang w:val="ka-GE"/>
        </w:rPr>
      </w:pPr>
      <w:r w:rsidRPr="00713917">
        <w:rPr>
          <w:rFonts w:ascii="Sylfaen" w:hAnsi="Sylfaen"/>
          <w:sz w:val="24"/>
          <w:szCs w:val="24"/>
        </w:rPr>
        <w:t>„</w:t>
      </w:r>
      <w:r w:rsidRPr="00713917">
        <w:rPr>
          <w:rFonts w:ascii="Sylfaen" w:hAnsi="Sylfaen" w:cs="Sylfaen"/>
          <w:sz w:val="24"/>
          <w:szCs w:val="24"/>
        </w:rPr>
        <w:t>ბირთვული</w:t>
      </w:r>
      <w:r w:rsidRPr="00713917">
        <w:rPr>
          <w:rFonts w:ascii="Sylfaen" w:hAnsi="Sylfaen"/>
          <w:sz w:val="24"/>
          <w:szCs w:val="24"/>
        </w:rPr>
        <w:t xml:space="preserve"> </w:t>
      </w:r>
      <w:r w:rsidRPr="00713917">
        <w:rPr>
          <w:rFonts w:ascii="Sylfaen" w:hAnsi="Sylfaen" w:cs="Sylfaen"/>
          <w:sz w:val="24"/>
          <w:szCs w:val="24"/>
        </w:rPr>
        <w:t>და</w:t>
      </w:r>
      <w:r w:rsidRPr="00713917">
        <w:rPr>
          <w:rFonts w:ascii="Sylfaen" w:hAnsi="Sylfaen"/>
          <w:sz w:val="24"/>
          <w:szCs w:val="24"/>
        </w:rPr>
        <w:t xml:space="preserve"> </w:t>
      </w:r>
      <w:r w:rsidRPr="00713917">
        <w:rPr>
          <w:rFonts w:ascii="Sylfaen" w:hAnsi="Sylfaen" w:cs="Sylfaen"/>
          <w:sz w:val="24"/>
          <w:szCs w:val="24"/>
        </w:rPr>
        <w:t>რადიაციული</w:t>
      </w:r>
      <w:r w:rsidRPr="00713917">
        <w:rPr>
          <w:rFonts w:ascii="Sylfaen" w:hAnsi="Sylfaen"/>
          <w:sz w:val="24"/>
          <w:szCs w:val="24"/>
        </w:rPr>
        <w:t xml:space="preserve"> </w:t>
      </w:r>
      <w:r w:rsidRPr="00713917">
        <w:rPr>
          <w:rFonts w:ascii="Sylfaen" w:hAnsi="Sylfaen" w:cs="Sylfaen"/>
          <w:sz w:val="24"/>
          <w:szCs w:val="24"/>
        </w:rPr>
        <w:t>საქმიანობის</w:t>
      </w:r>
      <w:r w:rsidRPr="00713917">
        <w:rPr>
          <w:rFonts w:ascii="Sylfaen" w:hAnsi="Sylfaen"/>
          <w:sz w:val="24"/>
          <w:szCs w:val="24"/>
        </w:rPr>
        <w:t xml:space="preserve"> </w:t>
      </w:r>
      <w:r w:rsidRPr="00713917">
        <w:rPr>
          <w:rFonts w:ascii="Sylfaen" w:hAnsi="Sylfaen" w:cs="Sylfaen"/>
          <w:sz w:val="24"/>
          <w:szCs w:val="24"/>
        </w:rPr>
        <w:t>სალიცენზიო</w:t>
      </w:r>
      <w:r w:rsidRPr="00713917">
        <w:rPr>
          <w:rFonts w:ascii="Sylfaen" w:hAnsi="Sylfaen"/>
          <w:sz w:val="24"/>
          <w:szCs w:val="24"/>
        </w:rPr>
        <w:t xml:space="preserve"> </w:t>
      </w:r>
      <w:r w:rsidRPr="00713917">
        <w:rPr>
          <w:rFonts w:ascii="Sylfaen" w:hAnsi="Sylfaen" w:cs="Sylfaen"/>
          <w:sz w:val="24"/>
          <w:szCs w:val="24"/>
        </w:rPr>
        <w:t>პირობების</w:t>
      </w:r>
      <w:r w:rsidRPr="00713917">
        <w:rPr>
          <w:rFonts w:ascii="Sylfaen" w:hAnsi="Sylfaen"/>
          <w:sz w:val="24"/>
          <w:szCs w:val="24"/>
        </w:rPr>
        <w:t xml:space="preserve"> </w:t>
      </w:r>
      <w:r w:rsidRPr="00713917">
        <w:rPr>
          <w:rFonts w:ascii="Sylfaen" w:hAnsi="Sylfaen" w:cs="Sylfaen"/>
          <w:sz w:val="24"/>
          <w:szCs w:val="24"/>
        </w:rPr>
        <w:t>დაცვის</w:t>
      </w:r>
      <w:r w:rsidRPr="00713917">
        <w:rPr>
          <w:rFonts w:ascii="Sylfaen" w:hAnsi="Sylfaen"/>
          <w:sz w:val="24"/>
          <w:szCs w:val="24"/>
        </w:rPr>
        <w:t xml:space="preserve"> </w:t>
      </w:r>
      <w:r w:rsidRPr="00713917">
        <w:rPr>
          <w:rFonts w:ascii="Sylfaen" w:hAnsi="Sylfaen" w:cs="Sylfaen"/>
          <w:sz w:val="24"/>
          <w:szCs w:val="24"/>
        </w:rPr>
        <w:t>შესახებ</w:t>
      </w:r>
      <w:r w:rsidRPr="00713917">
        <w:rPr>
          <w:rFonts w:ascii="Sylfaen" w:hAnsi="Sylfaen"/>
          <w:sz w:val="24"/>
          <w:szCs w:val="24"/>
        </w:rPr>
        <w:t xml:space="preserve"> </w:t>
      </w:r>
      <w:r w:rsidRPr="00713917">
        <w:rPr>
          <w:rFonts w:ascii="Sylfaen" w:hAnsi="Sylfaen" w:cs="Sylfaen"/>
          <w:sz w:val="24"/>
          <w:szCs w:val="24"/>
        </w:rPr>
        <w:t>ანგარიშგების</w:t>
      </w:r>
      <w:r w:rsidRPr="00713917">
        <w:rPr>
          <w:rFonts w:ascii="Sylfaen" w:hAnsi="Sylfaen"/>
          <w:sz w:val="24"/>
          <w:szCs w:val="24"/>
        </w:rPr>
        <w:t xml:space="preserve"> </w:t>
      </w:r>
      <w:r w:rsidRPr="00713917">
        <w:rPr>
          <w:rFonts w:ascii="Sylfaen" w:hAnsi="Sylfaen" w:cs="Sylfaen"/>
          <w:sz w:val="24"/>
          <w:szCs w:val="24"/>
        </w:rPr>
        <w:t>ფორმის</w:t>
      </w:r>
      <w:r w:rsidRPr="00713917">
        <w:rPr>
          <w:rFonts w:ascii="Sylfaen" w:hAnsi="Sylfaen"/>
          <w:sz w:val="24"/>
          <w:szCs w:val="24"/>
        </w:rPr>
        <w:t xml:space="preserve">“ </w:t>
      </w:r>
      <w:r w:rsidR="00A1513A" w:rsidRPr="00713917">
        <w:rPr>
          <w:rFonts w:ascii="Sylfaen" w:hAnsi="Sylfaen" w:cs="Sylfaen"/>
          <w:sz w:val="24"/>
          <w:szCs w:val="24"/>
        </w:rPr>
        <w:t>;</w:t>
      </w:r>
    </w:p>
    <w:p w:rsidR="00A1513A" w:rsidRPr="00713917" w:rsidRDefault="00A1513A" w:rsidP="00713917">
      <w:pPr>
        <w:pStyle w:val="NoSpacing"/>
        <w:numPr>
          <w:ilvl w:val="0"/>
          <w:numId w:val="7"/>
        </w:numPr>
        <w:jc w:val="both"/>
        <w:rPr>
          <w:rFonts w:ascii="Sylfaen" w:hAnsi="Sylfaen"/>
          <w:sz w:val="24"/>
          <w:szCs w:val="24"/>
          <w:lang w:val="ka-GE"/>
        </w:rPr>
      </w:pPr>
      <w:r w:rsidRPr="00713917">
        <w:rPr>
          <w:rFonts w:ascii="Sylfaen" w:hAnsi="Sylfaen"/>
          <w:sz w:val="24"/>
          <w:szCs w:val="24"/>
        </w:rPr>
        <w:lastRenderedPageBreak/>
        <w:t>„</w:t>
      </w:r>
      <w:r w:rsidRPr="00713917">
        <w:rPr>
          <w:rFonts w:ascii="Sylfaen" w:hAnsi="Sylfaen" w:cs="Sylfaen"/>
          <w:sz w:val="24"/>
          <w:szCs w:val="24"/>
        </w:rPr>
        <w:t>რადიოაქტიური</w:t>
      </w:r>
      <w:r w:rsidRPr="00713917">
        <w:rPr>
          <w:rFonts w:ascii="Sylfaen" w:hAnsi="Sylfaen"/>
          <w:sz w:val="24"/>
          <w:szCs w:val="24"/>
        </w:rPr>
        <w:t xml:space="preserve"> </w:t>
      </w:r>
      <w:r w:rsidRPr="00713917">
        <w:rPr>
          <w:rFonts w:ascii="Sylfaen" w:hAnsi="Sylfaen" w:cs="Sylfaen"/>
          <w:sz w:val="24"/>
          <w:szCs w:val="24"/>
        </w:rPr>
        <w:t>ნარჩენებისადმი</w:t>
      </w:r>
      <w:r w:rsidRPr="00713917">
        <w:rPr>
          <w:rFonts w:ascii="Sylfaen" w:hAnsi="Sylfaen"/>
          <w:sz w:val="24"/>
          <w:szCs w:val="24"/>
        </w:rPr>
        <w:t xml:space="preserve"> </w:t>
      </w:r>
      <w:r w:rsidRPr="00713917">
        <w:rPr>
          <w:rFonts w:ascii="Sylfaen" w:hAnsi="Sylfaen" w:cs="Sylfaen"/>
          <w:sz w:val="24"/>
          <w:szCs w:val="24"/>
        </w:rPr>
        <w:t>მოპყრობის</w:t>
      </w:r>
      <w:r w:rsidRPr="00713917">
        <w:rPr>
          <w:rFonts w:ascii="Sylfaen" w:hAnsi="Sylfaen"/>
          <w:sz w:val="24"/>
          <w:szCs w:val="24"/>
        </w:rPr>
        <w:t xml:space="preserve"> </w:t>
      </w:r>
      <w:r w:rsidRPr="00713917">
        <w:rPr>
          <w:rFonts w:ascii="Sylfaen" w:hAnsi="Sylfaen" w:cs="Sylfaen"/>
          <w:sz w:val="24"/>
          <w:szCs w:val="24"/>
        </w:rPr>
        <w:t>წესის</w:t>
      </w:r>
      <w:r w:rsidRPr="00713917">
        <w:rPr>
          <w:rFonts w:ascii="Sylfaen" w:hAnsi="Sylfaen"/>
          <w:sz w:val="24"/>
          <w:szCs w:val="24"/>
        </w:rPr>
        <w:t xml:space="preserve">“ </w:t>
      </w:r>
      <w:r w:rsidRPr="00713917">
        <w:rPr>
          <w:rFonts w:ascii="Sylfaen" w:hAnsi="Sylfaen" w:cs="Sylfaen"/>
          <w:sz w:val="24"/>
          <w:szCs w:val="24"/>
        </w:rPr>
        <w:t>.</w:t>
      </w:r>
    </w:p>
    <w:p w:rsidR="008E3976" w:rsidRPr="00713917" w:rsidRDefault="00A1513A" w:rsidP="00713917">
      <w:pPr>
        <w:pStyle w:val="NoSpacing"/>
        <w:ind w:left="720"/>
        <w:jc w:val="both"/>
        <w:rPr>
          <w:rFonts w:ascii="Sylfaen" w:hAnsi="Sylfaen"/>
          <w:sz w:val="24"/>
          <w:szCs w:val="24"/>
          <w:lang w:val="ka-GE"/>
        </w:rPr>
      </w:pPr>
      <w:r w:rsidRPr="00713917">
        <w:rPr>
          <w:rFonts w:ascii="Sylfaen" w:hAnsi="Sylfaen"/>
          <w:sz w:val="24"/>
          <w:szCs w:val="24"/>
          <w:lang w:val="ka-GE"/>
        </w:rPr>
        <w:t xml:space="preserve">შემუშავებულია </w:t>
      </w:r>
      <w:r w:rsidR="009462C1" w:rsidRPr="00713917">
        <w:rPr>
          <w:rFonts w:ascii="Sylfaen" w:hAnsi="Sylfaen" w:cs="Sylfaen"/>
          <w:sz w:val="24"/>
          <w:szCs w:val="24"/>
          <w:lang w:val="ka-GE"/>
        </w:rPr>
        <w:t>კანონქვემდებარე</w:t>
      </w:r>
      <w:r w:rsidRPr="00713917">
        <w:rPr>
          <w:rFonts w:ascii="Sylfaen" w:hAnsi="Sylfaen" w:cs="Sylfaen"/>
          <w:color w:val="FF0000"/>
          <w:sz w:val="24"/>
          <w:szCs w:val="24"/>
          <w:lang w:val="ka-GE"/>
        </w:rPr>
        <w:t xml:space="preserve"> </w:t>
      </w:r>
      <w:r w:rsidRPr="00713917">
        <w:rPr>
          <w:rFonts w:ascii="Sylfaen" w:hAnsi="Sylfaen" w:cs="Sylfaen"/>
          <w:sz w:val="24"/>
          <w:szCs w:val="24"/>
          <w:lang w:val="ka-GE"/>
        </w:rPr>
        <w:t xml:space="preserve">აქტების </w:t>
      </w:r>
      <w:r w:rsidRPr="00713917">
        <w:rPr>
          <w:rFonts w:ascii="Sylfaen" w:hAnsi="Sylfaen"/>
          <w:sz w:val="24"/>
          <w:szCs w:val="24"/>
          <w:lang w:val="ka-GE"/>
        </w:rPr>
        <w:t>პროექტები:</w:t>
      </w:r>
    </w:p>
    <w:p w:rsidR="008E3976" w:rsidRPr="00713917" w:rsidRDefault="008E3976" w:rsidP="00713917">
      <w:pPr>
        <w:pStyle w:val="NoSpacing"/>
        <w:numPr>
          <w:ilvl w:val="1"/>
          <w:numId w:val="18"/>
        </w:numPr>
        <w:ind w:left="720"/>
        <w:jc w:val="both"/>
        <w:rPr>
          <w:rFonts w:ascii="Sylfaen" w:hAnsi="Sylfaen"/>
          <w:sz w:val="24"/>
          <w:szCs w:val="24"/>
        </w:rPr>
      </w:pPr>
      <w:r w:rsidRPr="00713917">
        <w:rPr>
          <w:rFonts w:ascii="Sylfaen" w:hAnsi="Sylfaen"/>
          <w:sz w:val="24"/>
          <w:szCs w:val="24"/>
        </w:rPr>
        <w:t>“</w:t>
      </w:r>
      <w:r w:rsidRPr="00713917">
        <w:rPr>
          <w:rFonts w:ascii="Sylfaen" w:eastAsia="Sylfaen" w:hAnsi="Sylfaen" w:cs="Sylfaen"/>
          <w:sz w:val="24"/>
          <w:szCs w:val="24"/>
          <w:lang w:val="ka-GE"/>
        </w:rPr>
        <w:t>რადიოაქტიური ნარჩენების მართვის ეროვნული სტრატეგია</w:t>
      </w:r>
      <w:r w:rsidRPr="00713917">
        <w:rPr>
          <w:rFonts w:ascii="Sylfaen" w:eastAsia="Sylfaen" w:hAnsi="Sylfaen" w:cs="Sylfaen"/>
          <w:sz w:val="24"/>
          <w:szCs w:val="24"/>
        </w:rPr>
        <w:t xml:space="preserve"> </w:t>
      </w:r>
      <w:r w:rsidRPr="00713917">
        <w:rPr>
          <w:rFonts w:ascii="Sylfaen" w:hAnsi="Sylfaen"/>
          <w:sz w:val="24"/>
          <w:szCs w:val="24"/>
          <w:lang w:val="ka-GE"/>
        </w:rPr>
        <w:t>2017-2031 წლებისთვის</w:t>
      </w:r>
      <w:r w:rsidRPr="00713917">
        <w:rPr>
          <w:rFonts w:ascii="Sylfaen" w:hAnsi="Sylfaen"/>
          <w:sz w:val="24"/>
          <w:szCs w:val="24"/>
        </w:rPr>
        <w:t>”</w:t>
      </w:r>
      <w:r w:rsidR="00316723" w:rsidRPr="00713917">
        <w:rPr>
          <w:rFonts w:ascii="Sylfaen" w:hAnsi="Sylfaen"/>
          <w:sz w:val="24"/>
          <w:szCs w:val="24"/>
          <w:lang w:val="ka-GE"/>
        </w:rPr>
        <w:t xml:space="preserve">(შემუშავდა </w:t>
      </w:r>
      <w:r w:rsidR="00316723" w:rsidRPr="00713917">
        <w:rPr>
          <w:rFonts w:ascii="Sylfaen" w:eastAsiaTheme="minorEastAsia" w:hAnsi="Sylfaen"/>
          <w:sz w:val="24"/>
          <w:szCs w:val="24"/>
          <w:lang w:val="ka-GE"/>
        </w:rPr>
        <w:t>შვედეთის რადიაციულ მარეგულირებელ ორგანოს დახმარებით</w:t>
      </w:r>
      <w:r w:rsidR="00316723" w:rsidRPr="00713917">
        <w:rPr>
          <w:rFonts w:ascii="Sylfaen" w:hAnsi="Sylfaen"/>
          <w:sz w:val="24"/>
          <w:szCs w:val="24"/>
          <w:lang w:val="ka-GE"/>
        </w:rPr>
        <w:t>)</w:t>
      </w:r>
      <w:r w:rsidRPr="00713917">
        <w:rPr>
          <w:rFonts w:ascii="Sylfaen" w:hAnsi="Sylfaen"/>
          <w:sz w:val="24"/>
          <w:szCs w:val="24"/>
        </w:rPr>
        <w:t>;</w:t>
      </w:r>
    </w:p>
    <w:p w:rsidR="00A1513A" w:rsidRPr="00713917" w:rsidRDefault="008E3976" w:rsidP="00713917">
      <w:pPr>
        <w:pStyle w:val="NoSpacing"/>
        <w:numPr>
          <w:ilvl w:val="1"/>
          <w:numId w:val="18"/>
        </w:numPr>
        <w:ind w:left="720"/>
        <w:jc w:val="both"/>
        <w:rPr>
          <w:rFonts w:ascii="Sylfaen" w:hAnsi="Sylfaen"/>
          <w:sz w:val="24"/>
          <w:szCs w:val="24"/>
        </w:rPr>
      </w:pPr>
      <w:r w:rsidRPr="00713917">
        <w:rPr>
          <w:rFonts w:ascii="Sylfaen" w:hAnsi="Sylfaen" w:cs="Times New Roman"/>
          <w:bCs/>
          <w:color w:val="000000"/>
          <w:sz w:val="24"/>
          <w:szCs w:val="24"/>
        </w:rPr>
        <w:t xml:space="preserve">” </w:t>
      </w:r>
      <w:r w:rsidRPr="00713917">
        <w:rPr>
          <w:rFonts w:ascii="Sylfaen" w:hAnsi="Sylfaen" w:cs="Sylfaen"/>
          <w:bCs/>
          <w:color w:val="000000"/>
          <w:sz w:val="24"/>
          <w:szCs w:val="24"/>
        </w:rPr>
        <w:t>რადიოაქტიური</w:t>
      </w:r>
      <w:r w:rsidRPr="00713917">
        <w:rPr>
          <w:rFonts w:ascii="Sylfaen" w:hAnsi="Sylfaen" w:cs="Times New Roman"/>
          <w:bCs/>
          <w:color w:val="000000"/>
          <w:sz w:val="24"/>
          <w:szCs w:val="24"/>
        </w:rPr>
        <w:t xml:space="preserve"> </w:t>
      </w:r>
      <w:r w:rsidRPr="00713917">
        <w:rPr>
          <w:rFonts w:ascii="Sylfaen" w:hAnsi="Sylfaen" w:cs="Sylfaen"/>
          <w:bCs/>
          <w:color w:val="000000"/>
          <w:sz w:val="24"/>
          <w:szCs w:val="24"/>
        </w:rPr>
        <w:t>ნარჩენების</w:t>
      </w:r>
      <w:r w:rsidRPr="00713917">
        <w:rPr>
          <w:rFonts w:ascii="Sylfaen" w:hAnsi="Sylfaen" w:cs="Times New Roman"/>
          <w:bCs/>
          <w:color w:val="000000"/>
          <w:sz w:val="24"/>
          <w:szCs w:val="24"/>
        </w:rPr>
        <w:t xml:space="preserve"> </w:t>
      </w:r>
      <w:r w:rsidRPr="00713917">
        <w:rPr>
          <w:rFonts w:ascii="Sylfaen" w:hAnsi="Sylfaen" w:cs="Sylfaen"/>
          <w:bCs/>
          <w:color w:val="000000"/>
          <w:sz w:val="24"/>
          <w:szCs w:val="24"/>
        </w:rPr>
        <w:t>მართვის</w:t>
      </w:r>
      <w:r w:rsidRPr="00713917">
        <w:rPr>
          <w:rFonts w:ascii="Sylfaen" w:hAnsi="Sylfaen" w:cs="Times New Roman"/>
          <w:bCs/>
          <w:color w:val="000000"/>
          <w:sz w:val="24"/>
          <w:szCs w:val="24"/>
        </w:rPr>
        <w:t xml:space="preserve"> 15 </w:t>
      </w:r>
      <w:r w:rsidRPr="00713917">
        <w:rPr>
          <w:rFonts w:ascii="Sylfaen" w:hAnsi="Sylfaen" w:cs="Sylfaen"/>
          <w:bCs/>
          <w:color w:val="000000"/>
          <w:sz w:val="24"/>
          <w:szCs w:val="24"/>
        </w:rPr>
        <w:t>წლიანი</w:t>
      </w:r>
      <w:r w:rsidRPr="00713917">
        <w:rPr>
          <w:rFonts w:ascii="Sylfaen" w:hAnsi="Sylfaen" w:cs="Times New Roman"/>
          <w:bCs/>
          <w:color w:val="000000"/>
          <w:sz w:val="24"/>
          <w:szCs w:val="24"/>
        </w:rPr>
        <w:t xml:space="preserve"> </w:t>
      </w:r>
      <w:r w:rsidRPr="00713917">
        <w:rPr>
          <w:rFonts w:ascii="Sylfaen" w:hAnsi="Sylfaen" w:cs="Sylfaen"/>
          <w:bCs/>
          <w:color w:val="000000"/>
          <w:sz w:val="24"/>
          <w:szCs w:val="24"/>
        </w:rPr>
        <w:t>ეროვნული</w:t>
      </w:r>
      <w:r w:rsidRPr="00713917">
        <w:rPr>
          <w:rFonts w:ascii="Sylfaen" w:hAnsi="Sylfaen" w:cs="Times New Roman"/>
          <w:bCs/>
          <w:color w:val="000000"/>
          <w:sz w:val="24"/>
          <w:szCs w:val="24"/>
        </w:rPr>
        <w:t xml:space="preserve"> </w:t>
      </w:r>
      <w:r w:rsidRPr="00713917">
        <w:rPr>
          <w:rFonts w:ascii="Sylfaen" w:hAnsi="Sylfaen" w:cs="Sylfaen"/>
          <w:bCs/>
          <w:color w:val="000000"/>
          <w:sz w:val="24"/>
          <w:szCs w:val="24"/>
        </w:rPr>
        <w:t>სტრატეგიის</w:t>
      </w:r>
      <w:r w:rsidRPr="00713917">
        <w:rPr>
          <w:rFonts w:ascii="Sylfaen" w:hAnsi="Sylfaen" w:cs="Times New Roman"/>
          <w:bCs/>
          <w:color w:val="000000"/>
          <w:sz w:val="24"/>
          <w:szCs w:val="24"/>
        </w:rPr>
        <w:t xml:space="preserve"> 2017-2018 </w:t>
      </w:r>
      <w:r w:rsidRPr="00713917">
        <w:rPr>
          <w:rFonts w:ascii="Sylfaen" w:hAnsi="Sylfaen" w:cs="Sylfaen"/>
          <w:bCs/>
          <w:color w:val="000000"/>
          <w:sz w:val="24"/>
          <w:szCs w:val="24"/>
        </w:rPr>
        <w:t>წლის</w:t>
      </w:r>
      <w:r w:rsidRPr="00713917">
        <w:rPr>
          <w:rFonts w:ascii="Sylfaen" w:hAnsi="Sylfaen" w:cs="Times New Roman"/>
          <w:bCs/>
          <w:color w:val="000000"/>
          <w:sz w:val="24"/>
          <w:szCs w:val="24"/>
        </w:rPr>
        <w:t xml:space="preserve"> </w:t>
      </w:r>
      <w:r w:rsidRPr="00713917">
        <w:rPr>
          <w:rFonts w:ascii="Sylfaen" w:hAnsi="Sylfaen" w:cs="Sylfaen"/>
          <w:bCs/>
          <w:color w:val="000000"/>
          <w:sz w:val="24"/>
          <w:szCs w:val="24"/>
        </w:rPr>
        <w:t>სამოქმედო</w:t>
      </w:r>
      <w:r w:rsidRPr="00713917">
        <w:rPr>
          <w:rFonts w:ascii="Sylfaen" w:hAnsi="Sylfaen" w:cs="Times New Roman"/>
          <w:bCs/>
          <w:color w:val="000000"/>
          <w:sz w:val="24"/>
          <w:szCs w:val="24"/>
        </w:rPr>
        <w:t xml:space="preserve"> </w:t>
      </w:r>
      <w:r w:rsidRPr="00713917">
        <w:rPr>
          <w:rFonts w:ascii="Sylfaen" w:hAnsi="Sylfaen" w:cs="Sylfaen"/>
          <w:bCs/>
          <w:color w:val="000000"/>
          <w:sz w:val="24"/>
          <w:szCs w:val="24"/>
        </w:rPr>
        <w:t>გეგმა</w:t>
      </w:r>
      <w:r w:rsidRPr="00713917">
        <w:rPr>
          <w:rFonts w:ascii="Sylfaen" w:hAnsi="Sylfaen" w:cs="Times New Roman"/>
          <w:bCs/>
          <w:color w:val="000000"/>
          <w:sz w:val="24"/>
          <w:szCs w:val="24"/>
        </w:rPr>
        <w:t>”;</w:t>
      </w:r>
    </w:p>
    <w:p w:rsidR="00A1513A" w:rsidRPr="00713917" w:rsidRDefault="00A1513A" w:rsidP="00713917">
      <w:pPr>
        <w:pStyle w:val="NoSpacing"/>
        <w:numPr>
          <w:ilvl w:val="1"/>
          <w:numId w:val="18"/>
        </w:numPr>
        <w:ind w:left="720"/>
        <w:jc w:val="both"/>
        <w:rPr>
          <w:rFonts w:ascii="Sylfaen" w:hAnsi="Sylfaen"/>
          <w:sz w:val="24"/>
          <w:szCs w:val="24"/>
          <w:lang w:val="ka-GE"/>
        </w:rPr>
      </w:pPr>
      <w:r w:rsidRPr="00713917">
        <w:rPr>
          <w:rFonts w:ascii="Sylfaen" w:hAnsi="Sylfaen"/>
          <w:sz w:val="24"/>
          <w:szCs w:val="24"/>
        </w:rPr>
        <w:t>„</w:t>
      </w:r>
      <w:r w:rsidRPr="00713917">
        <w:rPr>
          <w:rFonts w:ascii="Sylfaen" w:hAnsi="Sylfaen" w:cs="Sylfaen"/>
          <w:sz w:val="24"/>
          <w:szCs w:val="24"/>
        </w:rPr>
        <w:t>რადიოაქტიური</w:t>
      </w:r>
      <w:r w:rsidRPr="00713917">
        <w:rPr>
          <w:rFonts w:ascii="Sylfaen" w:hAnsi="Sylfaen"/>
          <w:sz w:val="24"/>
          <w:szCs w:val="24"/>
        </w:rPr>
        <w:t xml:space="preserve"> </w:t>
      </w:r>
      <w:r w:rsidRPr="00713917">
        <w:rPr>
          <w:rFonts w:ascii="Sylfaen" w:hAnsi="Sylfaen" w:cs="Sylfaen"/>
          <w:sz w:val="24"/>
          <w:szCs w:val="24"/>
        </w:rPr>
        <w:t>ნარჩენების</w:t>
      </w:r>
      <w:r w:rsidRPr="00713917">
        <w:rPr>
          <w:rFonts w:ascii="Sylfaen" w:hAnsi="Sylfaen"/>
          <w:sz w:val="24"/>
          <w:szCs w:val="24"/>
        </w:rPr>
        <w:t xml:space="preserve"> </w:t>
      </w:r>
      <w:r w:rsidRPr="00713917">
        <w:rPr>
          <w:rFonts w:ascii="Sylfaen" w:hAnsi="Sylfaen" w:cs="Sylfaen"/>
          <w:sz w:val="24"/>
          <w:szCs w:val="24"/>
        </w:rPr>
        <w:t>საცავის</w:t>
      </w:r>
      <w:r w:rsidRPr="00713917">
        <w:rPr>
          <w:rFonts w:ascii="Sylfaen" w:hAnsi="Sylfaen"/>
          <w:sz w:val="24"/>
          <w:szCs w:val="24"/>
        </w:rPr>
        <w:t xml:space="preserve"> </w:t>
      </w:r>
      <w:r w:rsidRPr="00713917">
        <w:rPr>
          <w:rFonts w:ascii="Sylfaen" w:hAnsi="Sylfaen" w:cs="Sylfaen"/>
          <w:sz w:val="24"/>
          <w:szCs w:val="24"/>
        </w:rPr>
        <w:t>უსაფრთხოების</w:t>
      </w:r>
      <w:r w:rsidRPr="00713917">
        <w:rPr>
          <w:rFonts w:ascii="Sylfaen" w:hAnsi="Sylfaen"/>
          <w:sz w:val="24"/>
          <w:szCs w:val="24"/>
        </w:rPr>
        <w:t xml:space="preserve"> </w:t>
      </w:r>
      <w:r w:rsidRPr="00713917">
        <w:rPr>
          <w:rFonts w:ascii="Sylfaen" w:hAnsi="Sylfaen" w:cs="Sylfaen"/>
          <w:sz w:val="24"/>
          <w:szCs w:val="24"/>
        </w:rPr>
        <w:t>შეფასებისადმი</w:t>
      </w:r>
      <w:r w:rsidRPr="00713917">
        <w:rPr>
          <w:rFonts w:ascii="Sylfaen" w:hAnsi="Sylfaen"/>
          <w:sz w:val="24"/>
          <w:szCs w:val="24"/>
        </w:rPr>
        <w:t xml:space="preserve"> </w:t>
      </w:r>
      <w:r w:rsidRPr="00713917">
        <w:rPr>
          <w:rFonts w:ascii="Sylfaen" w:hAnsi="Sylfaen" w:cs="Sylfaen"/>
          <w:sz w:val="24"/>
          <w:szCs w:val="24"/>
        </w:rPr>
        <w:t>ძირითადი</w:t>
      </w:r>
      <w:r w:rsidRPr="00713917">
        <w:rPr>
          <w:rFonts w:ascii="Sylfaen" w:hAnsi="Sylfaen"/>
          <w:sz w:val="24"/>
          <w:szCs w:val="24"/>
        </w:rPr>
        <w:t xml:space="preserve"> </w:t>
      </w:r>
      <w:r w:rsidRPr="00713917">
        <w:rPr>
          <w:rFonts w:ascii="Sylfaen" w:hAnsi="Sylfaen" w:cs="Sylfaen"/>
          <w:sz w:val="24"/>
          <w:szCs w:val="24"/>
        </w:rPr>
        <w:t>მოთხოვნების</w:t>
      </w:r>
      <w:r w:rsidRPr="00713917">
        <w:rPr>
          <w:rFonts w:ascii="Sylfaen" w:hAnsi="Sylfaen"/>
          <w:sz w:val="24"/>
          <w:szCs w:val="24"/>
        </w:rPr>
        <w:t xml:space="preserve">“ </w:t>
      </w:r>
    </w:p>
    <w:p w:rsidR="00D9470C" w:rsidRPr="00713917" w:rsidRDefault="00A1513A" w:rsidP="00713917">
      <w:pPr>
        <w:pStyle w:val="NoSpacing"/>
        <w:numPr>
          <w:ilvl w:val="1"/>
          <w:numId w:val="18"/>
        </w:numPr>
        <w:ind w:left="720"/>
        <w:jc w:val="both"/>
        <w:rPr>
          <w:rFonts w:ascii="Sylfaen" w:hAnsi="Sylfaen"/>
          <w:sz w:val="24"/>
          <w:szCs w:val="24"/>
          <w:lang w:val="ka-GE"/>
        </w:rPr>
      </w:pPr>
      <w:r w:rsidRPr="00713917">
        <w:rPr>
          <w:rFonts w:ascii="Sylfaen" w:hAnsi="Sylfaen"/>
          <w:sz w:val="24"/>
          <w:szCs w:val="24"/>
        </w:rPr>
        <w:t>„</w:t>
      </w:r>
      <w:r w:rsidRPr="00713917">
        <w:rPr>
          <w:rFonts w:ascii="Sylfaen" w:hAnsi="Sylfaen" w:cs="Sylfaen"/>
          <w:sz w:val="24"/>
          <w:szCs w:val="24"/>
        </w:rPr>
        <w:t>რადიოაქტიური</w:t>
      </w:r>
      <w:r w:rsidRPr="00713917">
        <w:rPr>
          <w:rFonts w:ascii="Sylfaen" w:hAnsi="Sylfaen"/>
          <w:sz w:val="24"/>
          <w:szCs w:val="24"/>
        </w:rPr>
        <w:t xml:space="preserve"> </w:t>
      </w:r>
      <w:r w:rsidRPr="00713917">
        <w:rPr>
          <w:rFonts w:ascii="Sylfaen" w:hAnsi="Sylfaen" w:cs="Sylfaen"/>
          <w:sz w:val="24"/>
          <w:szCs w:val="24"/>
        </w:rPr>
        <w:t>ნარჩენების</w:t>
      </w:r>
      <w:r w:rsidRPr="00713917">
        <w:rPr>
          <w:rFonts w:ascii="Sylfaen" w:hAnsi="Sylfaen"/>
          <w:sz w:val="24"/>
          <w:szCs w:val="24"/>
        </w:rPr>
        <w:t xml:space="preserve"> </w:t>
      </w:r>
      <w:r w:rsidRPr="00713917">
        <w:rPr>
          <w:rFonts w:ascii="Sylfaen" w:hAnsi="Sylfaen" w:cs="Sylfaen"/>
          <w:sz w:val="24"/>
          <w:szCs w:val="24"/>
        </w:rPr>
        <w:t>სამარხის</w:t>
      </w:r>
      <w:r w:rsidRPr="00713917">
        <w:rPr>
          <w:rFonts w:ascii="Sylfaen" w:hAnsi="Sylfaen"/>
          <w:sz w:val="24"/>
          <w:szCs w:val="24"/>
        </w:rPr>
        <w:t xml:space="preserve"> </w:t>
      </w:r>
      <w:r w:rsidRPr="00713917">
        <w:rPr>
          <w:rFonts w:ascii="Sylfaen" w:hAnsi="Sylfaen" w:cs="Sylfaen"/>
          <w:sz w:val="24"/>
          <w:szCs w:val="24"/>
        </w:rPr>
        <w:t>უსაფრთხოების</w:t>
      </w:r>
      <w:r w:rsidRPr="00713917">
        <w:rPr>
          <w:rFonts w:ascii="Sylfaen" w:hAnsi="Sylfaen"/>
          <w:sz w:val="24"/>
          <w:szCs w:val="24"/>
        </w:rPr>
        <w:t xml:space="preserve"> </w:t>
      </w:r>
      <w:r w:rsidRPr="00713917">
        <w:rPr>
          <w:rFonts w:ascii="Sylfaen" w:hAnsi="Sylfaen" w:cs="Sylfaen"/>
          <w:sz w:val="24"/>
          <w:szCs w:val="24"/>
        </w:rPr>
        <w:t>შეფასებისადმი</w:t>
      </w:r>
      <w:r w:rsidRPr="00713917">
        <w:rPr>
          <w:rFonts w:ascii="Sylfaen" w:hAnsi="Sylfaen"/>
          <w:sz w:val="24"/>
          <w:szCs w:val="24"/>
        </w:rPr>
        <w:t xml:space="preserve"> </w:t>
      </w:r>
      <w:r w:rsidRPr="00713917">
        <w:rPr>
          <w:rFonts w:ascii="Sylfaen" w:hAnsi="Sylfaen" w:cs="Sylfaen"/>
          <w:sz w:val="24"/>
          <w:szCs w:val="24"/>
        </w:rPr>
        <w:t>ძირითადი</w:t>
      </w:r>
      <w:r w:rsidRPr="00713917">
        <w:rPr>
          <w:rFonts w:ascii="Sylfaen" w:hAnsi="Sylfaen"/>
          <w:sz w:val="24"/>
          <w:szCs w:val="24"/>
        </w:rPr>
        <w:t xml:space="preserve"> </w:t>
      </w:r>
      <w:r w:rsidRPr="00713917">
        <w:rPr>
          <w:rFonts w:ascii="Sylfaen" w:hAnsi="Sylfaen" w:cs="Sylfaen"/>
          <w:sz w:val="24"/>
          <w:szCs w:val="24"/>
        </w:rPr>
        <w:t>მოთხოვნების</w:t>
      </w:r>
      <w:r w:rsidRPr="00713917">
        <w:rPr>
          <w:rFonts w:ascii="Sylfaen" w:hAnsi="Sylfaen"/>
          <w:sz w:val="24"/>
          <w:szCs w:val="24"/>
        </w:rPr>
        <w:t xml:space="preserve">“ </w:t>
      </w:r>
    </w:p>
    <w:p w:rsidR="00713917" w:rsidRPr="00713917" w:rsidRDefault="00713917" w:rsidP="00713917">
      <w:pPr>
        <w:pStyle w:val="NoSpacing"/>
        <w:ind w:left="720"/>
        <w:jc w:val="both"/>
        <w:rPr>
          <w:rFonts w:ascii="Sylfaen" w:hAnsi="Sylfaen"/>
          <w:sz w:val="24"/>
          <w:szCs w:val="24"/>
          <w:lang w:val="ka-GE"/>
        </w:rPr>
      </w:pPr>
    </w:p>
    <w:p w:rsidR="000005A0" w:rsidRPr="00713917" w:rsidRDefault="009462C1" w:rsidP="00713917">
      <w:pPr>
        <w:pStyle w:val="NoSpacing"/>
        <w:jc w:val="both"/>
        <w:rPr>
          <w:rFonts w:ascii="Sylfaen" w:eastAsiaTheme="minorEastAsia" w:hAnsi="Sylfaen"/>
          <w:sz w:val="24"/>
          <w:szCs w:val="24"/>
          <w:lang w:val="ka-GE"/>
        </w:rPr>
      </w:pPr>
      <w:r w:rsidRPr="00713917">
        <w:rPr>
          <w:rFonts w:ascii="Sylfaen" w:eastAsiaTheme="minorEastAsia" w:hAnsi="Sylfaen"/>
          <w:sz w:val="24"/>
          <w:szCs w:val="24"/>
          <w:lang w:val="ka-GE"/>
        </w:rPr>
        <w:t>კანონქვემდებარე</w:t>
      </w:r>
      <w:r w:rsidR="00BB1AB1" w:rsidRPr="00713917">
        <w:rPr>
          <w:rFonts w:ascii="Sylfaen" w:eastAsiaTheme="minorEastAsia" w:hAnsi="Sylfaen"/>
          <w:sz w:val="24"/>
          <w:szCs w:val="24"/>
          <w:lang w:val="ka-GE"/>
        </w:rPr>
        <w:t xml:space="preserve"> აქტების პროექტები განხილული იქნა ატომური ენერგიის საერთაშორისო სააგენტოს</w:t>
      </w:r>
      <w:r w:rsidR="00620F22" w:rsidRPr="00713917">
        <w:rPr>
          <w:rFonts w:ascii="Sylfaen" w:eastAsiaTheme="minorEastAsia" w:hAnsi="Sylfaen"/>
          <w:sz w:val="24"/>
          <w:szCs w:val="24"/>
          <w:lang w:val="ka-GE"/>
        </w:rPr>
        <w:t>ა და ევროკავშირის</w:t>
      </w:r>
      <w:r w:rsidR="00BB1AB1" w:rsidRPr="00713917">
        <w:rPr>
          <w:rFonts w:ascii="Sylfaen" w:eastAsiaTheme="minorEastAsia" w:hAnsi="Sylfaen"/>
          <w:sz w:val="24"/>
          <w:szCs w:val="24"/>
          <w:lang w:val="ka-GE"/>
        </w:rPr>
        <w:t xml:space="preserve"> ექსპერტების მიერ, მათი გამოთქმული  რეკომანდაციები გათვალისწინებული იქნა პროექტების შემუშავებისას.</w:t>
      </w:r>
    </w:p>
    <w:p w:rsidR="000931D1" w:rsidRPr="00713917" w:rsidRDefault="000931D1" w:rsidP="00713917">
      <w:pPr>
        <w:pStyle w:val="NoSpacing"/>
        <w:jc w:val="both"/>
        <w:rPr>
          <w:rFonts w:ascii="Sylfaen" w:eastAsiaTheme="minorEastAsia" w:hAnsi="Sylfaen"/>
          <w:sz w:val="24"/>
          <w:szCs w:val="24"/>
          <w:lang w:val="ka-GE"/>
        </w:rPr>
      </w:pPr>
      <w:r w:rsidRPr="00713917">
        <w:rPr>
          <w:rFonts w:ascii="Sylfaen" w:eastAsiaTheme="minorEastAsia" w:hAnsi="Sylfaen"/>
          <w:sz w:val="24"/>
          <w:szCs w:val="24"/>
          <w:lang w:val="ka-GE"/>
        </w:rPr>
        <w:t xml:space="preserve">აღნიშნული </w:t>
      </w:r>
      <w:r w:rsidR="009462C1" w:rsidRPr="00713917">
        <w:rPr>
          <w:rFonts w:ascii="Sylfaen" w:eastAsiaTheme="minorEastAsia" w:hAnsi="Sylfaen"/>
          <w:sz w:val="24"/>
          <w:szCs w:val="24"/>
          <w:lang w:val="ka-GE"/>
        </w:rPr>
        <w:t xml:space="preserve">კანონქვემდებარე </w:t>
      </w:r>
      <w:r w:rsidRPr="00713917">
        <w:rPr>
          <w:rFonts w:ascii="Sylfaen" w:eastAsiaTheme="minorEastAsia" w:hAnsi="Sylfaen"/>
          <w:sz w:val="24"/>
          <w:szCs w:val="24"/>
          <w:lang w:val="ka-GE"/>
        </w:rPr>
        <w:t>აქტების</w:t>
      </w:r>
      <w:r w:rsidRPr="00713917">
        <w:rPr>
          <w:rFonts w:ascii="Sylfaen" w:eastAsiaTheme="minorEastAsia" w:hAnsi="Sylfaen"/>
          <w:sz w:val="24"/>
          <w:szCs w:val="24"/>
          <w:lang w:val="ka-GE"/>
        </w:rPr>
        <w:t xml:space="preserve"> საფუძველზე ჩამოყალიბდა </w:t>
      </w:r>
      <w:r w:rsidR="00C409DE" w:rsidRPr="00713917">
        <w:rPr>
          <w:rFonts w:ascii="Sylfaen" w:eastAsiaTheme="minorEastAsia" w:hAnsi="Sylfaen"/>
          <w:sz w:val="24"/>
          <w:szCs w:val="24"/>
          <w:lang w:val="ka-GE"/>
        </w:rPr>
        <w:t xml:space="preserve">და განახლდა </w:t>
      </w:r>
      <w:r w:rsidRPr="00713917">
        <w:rPr>
          <w:rFonts w:ascii="Sylfaen" w:eastAsiaTheme="minorEastAsia" w:hAnsi="Sylfaen"/>
          <w:sz w:val="24"/>
          <w:szCs w:val="24"/>
          <w:lang w:val="ka-GE"/>
        </w:rPr>
        <w:t>მოთხოვნები</w:t>
      </w:r>
      <w:r w:rsidR="003042DD" w:rsidRPr="00713917">
        <w:rPr>
          <w:rFonts w:ascii="Sylfaen" w:eastAsiaTheme="minorEastAsia" w:hAnsi="Sylfaen"/>
          <w:sz w:val="24"/>
          <w:szCs w:val="24"/>
          <w:lang w:val="ka-GE"/>
        </w:rPr>
        <w:t xml:space="preserve"> და ნორმები </w:t>
      </w:r>
      <w:r w:rsidRPr="00713917">
        <w:rPr>
          <w:rFonts w:ascii="Sylfaen" w:eastAsiaTheme="minorEastAsia" w:hAnsi="Sylfaen"/>
          <w:sz w:val="24"/>
          <w:szCs w:val="24"/>
          <w:lang w:val="ka-GE"/>
        </w:rPr>
        <w:t xml:space="preserve">ბირთვულ და რადიაციულ </w:t>
      </w:r>
      <w:r w:rsidR="00C409DE" w:rsidRPr="00713917">
        <w:rPr>
          <w:rFonts w:ascii="Sylfaen" w:eastAsiaTheme="minorEastAsia" w:hAnsi="Sylfaen"/>
          <w:sz w:val="24"/>
          <w:szCs w:val="24"/>
          <w:lang w:val="ka-GE"/>
        </w:rPr>
        <w:t>უსაფრთ</w:t>
      </w:r>
      <w:r w:rsidRPr="00713917">
        <w:rPr>
          <w:rFonts w:ascii="Sylfaen" w:eastAsiaTheme="minorEastAsia" w:hAnsi="Sylfaen"/>
          <w:sz w:val="24"/>
          <w:szCs w:val="24"/>
          <w:lang w:val="ka-GE"/>
        </w:rPr>
        <w:t>ხოების სფეროში სხვადასხვა მიმართულებით</w:t>
      </w:r>
      <w:r w:rsidR="00C409DE" w:rsidRPr="00713917">
        <w:rPr>
          <w:rFonts w:ascii="Sylfaen" w:eastAsiaTheme="minorEastAsia" w:hAnsi="Sylfaen"/>
          <w:sz w:val="24"/>
          <w:szCs w:val="24"/>
          <w:lang w:val="ka-GE"/>
        </w:rPr>
        <w:t>:</w:t>
      </w:r>
    </w:p>
    <w:p w:rsidR="00C409DE" w:rsidRPr="00713917" w:rsidRDefault="000931D1" w:rsidP="00713917">
      <w:pPr>
        <w:pStyle w:val="NoSpacing"/>
        <w:numPr>
          <w:ilvl w:val="0"/>
          <w:numId w:val="19"/>
        </w:numPr>
        <w:jc w:val="both"/>
        <w:rPr>
          <w:rFonts w:ascii="Sylfaen" w:eastAsiaTheme="minorEastAsia" w:hAnsi="Sylfaen"/>
          <w:sz w:val="24"/>
          <w:szCs w:val="24"/>
          <w:lang w:val="ka-GE"/>
        </w:rPr>
      </w:pPr>
      <w:r w:rsidRPr="00713917">
        <w:rPr>
          <w:rFonts w:ascii="Sylfaen" w:eastAsiaTheme="minorEastAsia" w:hAnsi="Sylfaen"/>
          <w:sz w:val="24"/>
          <w:szCs w:val="24"/>
          <w:lang w:val="ka-GE"/>
        </w:rPr>
        <w:t xml:space="preserve">მედიცინაში </w:t>
      </w:r>
      <w:r w:rsidR="00C409DE" w:rsidRPr="00713917">
        <w:rPr>
          <w:rFonts w:ascii="Sylfaen" w:eastAsiaTheme="minorEastAsia" w:hAnsi="Sylfaen"/>
          <w:sz w:val="24"/>
          <w:szCs w:val="24"/>
          <w:lang w:val="ka-GE"/>
        </w:rPr>
        <w:t>ორსულთა და ჩვილ</w:t>
      </w:r>
      <w:r w:rsidR="009462C1" w:rsidRPr="00713917">
        <w:rPr>
          <w:rFonts w:ascii="Sylfaen" w:eastAsiaTheme="minorEastAsia" w:hAnsi="Sylfaen"/>
          <w:sz w:val="24"/>
          <w:szCs w:val="24"/>
          <w:lang w:val="ka-GE"/>
        </w:rPr>
        <w:t xml:space="preserve"> </w:t>
      </w:r>
      <w:r w:rsidR="00C409DE" w:rsidRPr="00713917">
        <w:rPr>
          <w:rFonts w:ascii="Sylfaen" w:eastAsiaTheme="minorEastAsia" w:hAnsi="Sylfaen"/>
          <w:sz w:val="24"/>
          <w:szCs w:val="24"/>
          <w:lang w:val="ka-GE"/>
        </w:rPr>
        <w:t xml:space="preserve">ბავშვთა დასხივების პროცედურებისადმი, </w:t>
      </w:r>
      <w:r w:rsidR="009462C1" w:rsidRPr="00713917">
        <w:rPr>
          <w:rFonts w:ascii="Sylfaen" w:eastAsiaTheme="minorEastAsia" w:hAnsi="Sylfaen"/>
          <w:sz w:val="24"/>
          <w:szCs w:val="24"/>
          <w:lang w:val="ka-GE"/>
        </w:rPr>
        <w:t>რენტ</w:t>
      </w:r>
      <w:r w:rsidRPr="00713917">
        <w:rPr>
          <w:rFonts w:ascii="Sylfaen" w:eastAsiaTheme="minorEastAsia" w:hAnsi="Sylfaen"/>
          <w:sz w:val="24"/>
          <w:szCs w:val="24"/>
          <w:lang w:val="ka-GE"/>
        </w:rPr>
        <w:t xml:space="preserve">გენოდგარების </w:t>
      </w:r>
      <w:r w:rsidR="009462C1" w:rsidRPr="00713917">
        <w:rPr>
          <w:rFonts w:ascii="Sylfaen" w:eastAsiaTheme="minorEastAsia" w:hAnsi="Sylfaen"/>
          <w:sz w:val="24"/>
          <w:szCs w:val="24"/>
          <w:lang w:val="ka-GE"/>
        </w:rPr>
        <w:t>გამოყენებ</w:t>
      </w:r>
      <w:r w:rsidRPr="00713917">
        <w:rPr>
          <w:rFonts w:ascii="Sylfaen" w:eastAsiaTheme="minorEastAsia" w:hAnsi="Sylfaen"/>
          <w:sz w:val="24"/>
          <w:szCs w:val="24"/>
          <w:lang w:val="ka-GE"/>
        </w:rPr>
        <w:t>ის</w:t>
      </w:r>
      <w:r w:rsidR="00C409DE" w:rsidRPr="00713917">
        <w:rPr>
          <w:rFonts w:ascii="Sylfaen" w:eastAsiaTheme="minorEastAsia" w:hAnsi="Sylfaen"/>
          <w:sz w:val="24"/>
          <w:szCs w:val="24"/>
          <w:lang w:val="ka-GE"/>
        </w:rPr>
        <w:t>ა</w:t>
      </w:r>
      <w:r w:rsidRPr="00713917">
        <w:rPr>
          <w:rFonts w:ascii="Sylfaen" w:eastAsiaTheme="minorEastAsia" w:hAnsi="Sylfaen"/>
          <w:sz w:val="24"/>
          <w:szCs w:val="24"/>
          <w:lang w:val="ka-GE"/>
        </w:rPr>
        <w:t>თვის,  ბირთვული მედიცინისა და სხივური თერაპიისთვის</w:t>
      </w:r>
      <w:r w:rsidR="009462C1" w:rsidRPr="00713917">
        <w:rPr>
          <w:rFonts w:ascii="Sylfaen" w:eastAsiaTheme="minorEastAsia" w:hAnsi="Sylfaen"/>
          <w:sz w:val="24"/>
          <w:szCs w:val="24"/>
          <w:lang w:val="ka-GE"/>
        </w:rPr>
        <w:t>;</w:t>
      </w:r>
    </w:p>
    <w:p w:rsidR="00C409DE" w:rsidRPr="00713917" w:rsidRDefault="00C409DE" w:rsidP="00713917">
      <w:pPr>
        <w:pStyle w:val="ListParagraph"/>
        <w:numPr>
          <w:ilvl w:val="0"/>
          <w:numId w:val="19"/>
        </w:numPr>
        <w:jc w:val="both"/>
        <w:rPr>
          <w:rFonts w:ascii="Sylfaen" w:hAnsi="Sylfaen"/>
        </w:rPr>
      </w:pPr>
      <w:r w:rsidRPr="00713917">
        <w:rPr>
          <w:rFonts w:ascii="Sylfaen" w:hAnsi="Sylfaen" w:cs="Sylfaen"/>
          <w:lang w:val="ka-GE"/>
        </w:rPr>
        <w:t xml:space="preserve">მრეწველობაში, მეცნიერებასა და განათლებაში მაიონებელი გამოსხივების წყაროებისა და მათი შემცველი ხელსაწყო-დანადგარების გამოყენებასთან დაკავშირებული საქმიანობის განხორციელების დროს </w:t>
      </w:r>
      <w:r w:rsidRPr="00713917">
        <w:rPr>
          <w:rFonts w:ascii="Sylfaen" w:hAnsi="Sylfaen"/>
          <w:lang w:val="ka-GE"/>
        </w:rPr>
        <w:t>ადამიანისა და გარემოს</w:t>
      </w:r>
      <w:r w:rsidRPr="00713917">
        <w:rPr>
          <w:rFonts w:ascii="Sylfaen" w:hAnsi="Sylfaen" w:cs="Sylfaen"/>
          <w:lang w:val="ka-GE"/>
        </w:rPr>
        <w:t xml:space="preserve"> </w:t>
      </w:r>
      <w:r w:rsidRPr="00713917">
        <w:rPr>
          <w:rFonts w:ascii="Sylfaen" w:hAnsi="Sylfaen"/>
          <w:lang w:val="ka-GE"/>
        </w:rPr>
        <w:t>მაიონებელი გამოსხივების მავნე</w:t>
      </w:r>
      <w:r w:rsidRPr="00713917">
        <w:rPr>
          <w:rFonts w:ascii="Sylfaen" w:hAnsi="Sylfaen"/>
          <w:lang w:val="ka-GE"/>
        </w:rPr>
        <w:t xml:space="preserve"> ზემოქმედებისაგან  დაცვისათვის</w:t>
      </w:r>
      <w:r w:rsidR="009462C1" w:rsidRPr="00713917">
        <w:rPr>
          <w:rFonts w:ascii="Sylfaen" w:hAnsi="Sylfaen"/>
          <w:lang w:val="ka-GE"/>
        </w:rPr>
        <w:t>;</w:t>
      </w:r>
    </w:p>
    <w:p w:rsidR="00C409DE" w:rsidRPr="00713917" w:rsidRDefault="00C409DE" w:rsidP="00713917">
      <w:pPr>
        <w:pStyle w:val="ListParagraph"/>
        <w:numPr>
          <w:ilvl w:val="0"/>
          <w:numId w:val="19"/>
        </w:numPr>
        <w:jc w:val="both"/>
        <w:rPr>
          <w:rFonts w:ascii="Sylfaen" w:hAnsi="Sylfaen"/>
        </w:rPr>
      </w:pPr>
      <w:r w:rsidRPr="00713917">
        <w:rPr>
          <w:rFonts w:ascii="Sylfaen" w:eastAsia="Sylfaen_PDF_Subset" w:hAnsi="Sylfaen" w:cs="Sylfaen_PDF_Subset"/>
          <w:lang w:val="ka-GE"/>
        </w:rPr>
        <w:t>ბირთვული მასალებისა და მათი შემცველი მოწყობილობების გაუვრცელებლობისა და მშვიდობიანი მიზნით გამოყენების ხელშეწყობის მიზნით</w:t>
      </w:r>
      <w:r w:rsidR="009462C1" w:rsidRPr="00713917">
        <w:rPr>
          <w:rFonts w:ascii="Sylfaen" w:eastAsia="Sylfaen_PDF_Subset" w:hAnsi="Sylfaen" w:cs="Sylfaen_PDF_Subset"/>
          <w:lang w:val="ka-GE"/>
        </w:rPr>
        <w:t>;</w:t>
      </w:r>
    </w:p>
    <w:p w:rsidR="00C409DE" w:rsidRPr="00713917" w:rsidRDefault="00C409DE" w:rsidP="00713917">
      <w:pPr>
        <w:pStyle w:val="ListParagraph"/>
        <w:numPr>
          <w:ilvl w:val="0"/>
          <w:numId w:val="19"/>
        </w:numPr>
        <w:jc w:val="both"/>
        <w:rPr>
          <w:rFonts w:ascii="Sylfaen" w:hAnsi="Sylfaen"/>
        </w:rPr>
      </w:pPr>
      <w:r w:rsidRPr="00713917">
        <w:rPr>
          <w:rFonts w:ascii="Sylfaen" w:hAnsi="Sylfaen"/>
          <w:lang w:val="ka-GE"/>
        </w:rPr>
        <w:t>ინდივიდუალური მონიტორინ</w:t>
      </w:r>
      <w:r w:rsidR="009462C1" w:rsidRPr="00713917">
        <w:rPr>
          <w:rFonts w:ascii="Sylfaen" w:hAnsi="Sylfaen"/>
          <w:lang w:val="ka-GE"/>
        </w:rPr>
        <w:t>გ</w:t>
      </w:r>
      <w:r w:rsidRPr="00713917">
        <w:rPr>
          <w:rFonts w:ascii="Sylfaen" w:hAnsi="Sylfaen"/>
          <w:lang w:val="ka-GE"/>
        </w:rPr>
        <w:t>ის განხორციელების მოთხოვნები პერსონალი</w:t>
      </w:r>
      <w:r w:rsidR="009462C1" w:rsidRPr="00713917">
        <w:rPr>
          <w:rFonts w:ascii="Sylfaen" w:hAnsi="Sylfaen"/>
          <w:lang w:val="ka-GE"/>
        </w:rPr>
        <w:t>სა და მოსახლეობის დაცვის მიზნით;</w:t>
      </w:r>
    </w:p>
    <w:p w:rsidR="00AC51BE" w:rsidRPr="00713917" w:rsidRDefault="00C409DE" w:rsidP="00713917">
      <w:pPr>
        <w:pStyle w:val="NormalWeb"/>
        <w:numPr>
          <w:ilvl w:val="0"/>
          <w:numId w:val="19"/>
        </w:numPr>
        <w:jc w:val="both"/>
        <w:rPr>
          <w:rFonts w:ascii="Sylfaen" w:hAnsi="Sylfaen"/>
        </w:rPr>
      </w:pPr>
      <w:r w:rsidRPr="00713917">
        <w:rPr>
          <w:rFonts w:ascii="Sylfaen" w:hAnsi="Sylfaen" w:cs="Sylfaen"/>
          <w:lang w:val="ka-GE"/>
        </w:rPr>
        <w:t xml:space="preserve">რადიოაქტიური ნარჩენების </w:t>
      </w:r>
      <w:r w:rsidR="009462C1" w:rsidRPr="00713917">
        <w:rPr>
          <w:rFonts w:ascii="Sylfaen" w:hAnsi="Sylfaen" w:cs="Sylfaen"/>
          <w:lang w:val="ka-GE"/>
        </w:rPr>
        <w:t>უსაფრთხო მოპ</w:t>
      </w:r>
      <w:r w:rsidR="00AC51BE" w:rsidRPr="00713917">
        <w:rPr>
          <w:rFonts w:ascii="Sylfaen" w:hAnsi="Sylfaen" w:cs="Sylfaen"/>
          <w:lang w:val="ka-GE"/>
        </w:rPr>
        <w:t>ყრობის წესები</w:t>
      </w:r>
      <w:r w:rsidRPr="00713917">
        <w:rPr>
          <w:rFonts w:ascii="Sylfaen" w:hAnsi="Sylfaen" w:cs="Sylfaen"/>
          <w:lang w:val="ka-GE"/>
        </w:rPr>
        <w:t xml:space="preserve"> </w:t>
      </w:r>
      <w:r w:rsidRPr="00713917">
        <w:rPr>
          <w:rFonts w:ascii="Sylfaen" w:hAnsi="Sylfaen" w:cs="Sylfaen"/>
        </w:rPr>
        <w:t>რადიოაქტიური</w:t>
      </w:r>
      <w:r w:rsidRPr="00713917">
        <w:rPr>
          <w:rFonts w:ascii="Sylfaen" w:hAnsi="Sylfaen"/>
        </w:rPr>
        <w:t xml:space="preserve"> </w:t>
      </w:r>
      <w:r w:rsidRPr="00713917">
        <w:rPr>
          <w:rFonts w:ascii="Sylfaen" w:hAnsi="Sylfaen" w:cs="Sylfaen"/>
        </w:rPr>
        <w:t>ნარჩენების</w:t>
      </w:r>
      <w:r w:rsidR="009462C1" w:rsidRPr="00713917">
        <w:rPr>
          <w:rFonts w:ascii="Sylfaen" w:hAnsi="Sylfaen" w:cs="Sylfaen"/>
          <w:lang w:val="ka-GE"/>
        </w:rPr>
        <w:t xml:space="preserve"> მართვის</w:t>
      </w:r>
      <w:r w:rsidRPr="00713917">
        <w:rPr>
          <w:rFonts w:ascii="Sylfaen" w:hAnsi="Sylfaen"/>
        </w:rPr>
        <w:t xml:space="preserve"> </w:t>
      </w:r>
      <w:r w:rsidRPr="00713917">
        <w:rPr>
          <w:rFonts w:ascii="Sylfaen" w:hAnsi="Sylfaen" w:cs="Sylfaen"/>
        </w:rPr>
        <w:t>ყველა</w:t>
      </w:r>
      <w:r w:rsidRPr="00713917">
        <w:rPr>
          <w:rFonts w:ascii="Sylfaen" w:hAnsi="Sylfaen"/>
        </w:rPr>
        <w:t xml:space="preserve"> </w:t>
      </w:r>
      <w:r w:rsidRPr="00713917">
        <w:rPr>
          <w:rFonts w:ascii="Sylfaen" w:hAnsi="Sylfaen" w:cs="Sylfaen"/>
        </w:rPr>
        <w:t>ეტაპზე</w:t>
      </w:r>
      <w:r w:rsidR="009462C1" w:rsidRPr="00713917">
        <w:rPr>
          <w:rFonts w:ascii="Sylfaen" w:hAnsi="Sylfaen"/>
        </w:rPr>
        <w:t>;</w:t>
      </w:r>
    </w:p>
    <w:p w:rsidR="00E41D9C" w:rsidRPr="00713917" w:rsidRDefault="00C409DE" w:rsidP="00713917">
      <w:pPr>
        <w:pStyle w:val="NormalWeb"/>
        <w:numPr>
          <w:ilvl w:val="0"/>
          <w:numId w:val="19"/>
        </w:numPr>
        <w:jc w:val="both"/>
        <w:rPr>
          <w:rFonts w:ascii="Sylfaen" w:hAnsi="Sylfaen"/>
        </w:rPr>
      </w:pPr>
      <w:r w:rsidRPr="00713917">
        <w:rPr>
          <w:rFonts w:ascii="Sylfaen" w:hAnsi="Sylfaen" w:cs="Sylfaen"/>
        </w:rPr>
        <w:t>პერსონალი</w:t>
      </w:r>
      <w:r w:rsidR="00AC51BE" w:rsidRPr="00713917">
        <w:rPr>
          <w:rFonts w:ascii="Sylfaen" w:hAnsi="Sylfaen" w:cs="Sylfaen"/>
          <w:lang w:val="ka-GE"/>
        </w:rPr>
        <w:t>ს</w:t>
      </w:r>
      <w:r w:rsidRPr="00713917">
        <w:rPr>
          <w:rFonts w:ascii="Sylfaen" w:hAnsi="Sylfaen"/>
        </w:rPr>
        <w:t xml:space="preserve">, </w:t>
      </w:r>
      <w:r w:rsidR="00AC51BE" w:rsidRPr="00713917">
        <w:rPr>
          <w:rFonts w:ascii="Sylfaen" w:hAnsi="Sylfaen" w:cs="Sylfaen"/>
        </w:rPr>
        <w:t>მოსახლეობისა</w:t>
      </w:r>
      <w:r w:rsidRPr="00713917">
        <w:rPr>
          <w:rFonts w:ascii="Sylfaen" w:hAnsi="Sylfaen"/>
        </w:rPr>
        <w:t xml:space="preserve"> </w:t>
      </w:r>
      <w:r w:rsidRPr="00713917">
        <w:rPr>
          <w:rFonts w:ascii="Sylfaen" w:hAnsi="Sylfaen" w:cs="Sylfaen"/>
        </w:rPr>
        <w:t>და</w:t>
      </w:r>
      <w:r w:rsidRPr="00713917">
        <w:rPr>
          <w:rFonts w:ascii="Sylfaen" w:hAnsi="Sylfaen"/>
        </w:rPr>
        <w:t xml:space="preserve"> </w:t>
      </w:r>
      <w:r w:rsidRPr="00713917">
        <w:rPr>
          <w:rFonts w:ascii="Sylfaen" w:hAnsi="Sylfaen" w:cs="Sylfaen"/>
        </w:rPr>
        <w:t>გარემო</w:t>
      </w:r>
      <w:r w:rsidR="00AC51BE" w:rsidRPr="00713917">
        <w:rPr>
          <w:rFonts w:ascii="Sylfaen" w:hAnsi="Sylfaen" w:cs="Sylfaen"/>
          <w:lang w:val="ka-GE"/>
        </w:rPr>
        <w:t>ს</w:t>
      </w:r>
      <w:r w:rsidRPr="00713917">
        <w:rPr>
          <w:rFonts w:ascii="Sylfaen" w:hAnsi="Sylfaen"/>
        </w:rPr>
        <w:t xml:space="preserve"> </w:t>
      </w:r>
      <w:r w:rsidRPr="00713917">
        <w:rPr>
          <w:rFonts w:ascii="Sylfaen" w:hAnsi="Sylfaen" w:cs="Sylfaen"/>
        </w:rPr>
        <w:t>რადიოაქტიური</w:t>
      </w:r>
      <w:r w:rsidRPr="00713917">
        <w:rPr>
          <w:rFonts w:ascii="Sylfaen" w:hAnsi="Sylfaen"/>
        </w:rPr>
        <w:t xml:space="preserve"> </w:t>
      </w:r>
      <w:r w:rsidRPr="00713917">
        <w:rPr>
          <w:rFonts w:ascii="Sylfaen" w:hAnsi="Sylfaen" w:cs="Sylfaen"/>
        </w:rPr>
        <w:t>ნარჩენების</w:t>
      </w:r>
      <w:r w:rsidRPr="00713917">
        <w:rPr>
          <w:rFonts w:ascii="Sylfaen" w:hAnsi="Sylfaen"/>
        </w:rPr>
        <w:t xml:space="preserve"> </w:t>
      </w:r>
      <w:r w:rsidRPr="00713917">
        <w:rPr>
          <w:rFonts w:ascii="Sylfaen" w:hAnsi="Sylfaen" w:cs="Sylfaen"/>
        </w:rPr>
        <w:t>მავნე</w:t>
      </w:r>
      <w:r w:rsidRPr="00713917">
        <w:rPr>
          <w:rFonts w:ascii="Sylfaen" w:hAnsi="Sylfaen"/>
        </w:rPr>
        <w:t xml:space="preserve"> </w:t>
      </w:r>
      <w:r w:rsidRPr="00713917">
        <w:rPr>
          <w:rFonts w:ascii="Sylfaen" w:hAnsi="Sylfaen" w:cs="Sylfaen"/>
        </w:rPr>
        <w:t>ზემოქმედებისგან</w:t>
      </w:r>
      <w:r w:rsidR="00AC51BE" w:rsidRPr="00713917">
        <w:rPr>
          <w:rFonts w:ascii="Sylfaen" w:hAnsi="Sylfaen" w:cs="Sylfaen"/>
          <w:lang w:val="ka-GE"/>
        </w:rPr>
        <w:t xml:space="preserve"> დაცვა</w:t>
      </w:r>
      <w:r w:rsidRPr="00713917">
        <w:rPr>
          <w:rFonts w:ascii="Sylfaen" w:hAnsi="Sylfaen"/>
        </w:rPr>
        <w:t xml:space="preserve"> </w:t>
      </w:r>
      <w:r w:rsidRPr="00713917">
        <w:rPr>
          <w:rFonts w:ascii="Sylfaen" w:hAnsi="Sylfaen" w:cs="Sylfaen"/>
        </w:rPr>
        <w:t>როგორც</w:t>
      </w:r>
      <w:r w:rsidRPr="00713917">
        <w:rPr>
          <w:rFonts w:ascii="Sylfaen" w:hAnsi="Sylfaen"/>
        </w:rPr>
        <w:t xml:space="preserve"> </w:t>
      </w:r>
      <w:r w:rsidRPr="00713917">
        <w:rPr>
          <w:rFonts w:ascii="Sylfaen" w:hAnsi="Sylfaen" w:cs="Sylfaen"/>
        </w:rPr>
        <w:t>აწმყოში</w:t>
      </w:r>
      <w:r w:rsidRPr="00713917">
        <w:rPr>
          <w:rFonts w:ascii="Sylfaen" w:hAnsi="Sylfaen"/>
        </w:rPr>
        <w:t xml:space="preserve">, </w:t>
      </w:r>
      <w:r w:rsidRPr="00713917">
        <w:rPr>
          <w:rFonts w:ascii="Sylfaen" w:hAnsi="Sylfaen" w:cs="Sylfaen"/>
        </w:rPr>
        <w:t>ასევე</w:t>
      </w:r>
      <w:r w:rsidRPr="00713917">
        <w:rPr>
          <w:rFonts w:ascii="Sylfaen" w:hAnsi="Sylfaen"/>
        </w:rPr>
        <w:t xml:space="preserve"> </w:t>
      </w:r>
      <w:r w:rsidRPr="00713917">
        <w:rPr>
          <w:rFonts w:ascii="Sylfaen" w:hAnsi="Sylfaen" w:cs="Sylfaen"/>
        </w:rPr>
        <w:t>მომავალში</w:t>
      </w:r>
      <w:r w:rsidR="00143CCE" w:rsidRPr="00713917">
        <w:rPr>
          <w:rFonts w:ascii="Sylfaen" w:hAnsi="Sylfaen"/>
        </w:rPr>
        <w:t>.</w:t>
      </w:r>
    </w:p>
    <w:p w:rsidR="00713917" w:rsidRDefault="00143CCE" w:rsidP="00713917">
      <w:pPr>
        <w:pStyle w:val="NormalWeb"/>
        <w:jc w:val="both"/>
        <w:rPr>
          <w:rFonts w:ascii="Sylfaen" w:hAnsi="Sylfaen"/>
        </w:rPr>
      </w:pPr>
      <w:r w:rsidRPr="00713917">
        <w:rPr>
          <w:rFonts w:ascii="Sylfaen" w:hAnsi="Sylfaen"/>
          <w:lang w:val="ka-GE"/>
        </w:rPr>
        <w:t xml:space="preserve">ასევე დამტკიცდა კანონქვემდებარე აქტი </w:t>
      </w:r>
      <w:r w:rsidR="00E41D9C" w:rsidRPr="00713917">
        <w:rPr>
          <w:rFonts w:ascii="Sylfaen" w:hAnsi="Sylfaen" w:cs="Sylfaen"/>
          <w:lang w:val="ka-GE"/>
        </w:rPr>
        <w:t>ბირთვული</w:t>
      </w:r>
      <w:r w:rsidR="00E41D9C" w:rsidRPr="00713917">
        <w:rPr>
          <w:rFonts w:ascii="Sylfaen" w:hAnsi="Sylfaen"/>
          <w:lang w:val="ka-GE"/>
        </w:rPr>
        <w:t xml:space="preserve"> და რადიაციული საქმიანობის ავტორიზაციის მიზნით დაჩქარებული წესით მომსახურების გაწევის </w:t>
      </w:r>
      <w:r w:rsidR="00E41D9C" w:rsidRPr="00713917">
        <w:rPr>
          <w:rFonts w:ascii="Sylfaen" w:hAnsi="Sylfaen"/>
          <w:lang w:val="ka-GE"/>
        </w:rPr>
        <w:t>ვადები</w:t>
      </w:r>
      <w:r w:rsidRPr="00713917">
        <w:rPr>
          <w:rFonts w:ascii="Sylfaen" w:hAnsi="Sylfaen"/>
          <w:lang w:val="ka-GE"/>
        </w:rPr>
        <w:t>ს</w:t>
      </w:r>
      <w:r w:rsidR="00E41D9C" w:rsidRPr="00713917">
        <w:rPr>
          <w:rFonts w:ascii="Sylfaen" w:hAnsi="Sylfaen"/>
          <w:lang w:val="ka-GE"/>
        </w:rPr>
        <w:t>, სააგენტოს მიერ გაწეული ცალკეული მომსახურების</w:t>
      </w:r>
      <w:r w:rsidR="00E41D9C" w:rsidRPr="00713917">
        <w:rPr>
          <w:rFonts w:ascii="Sylfaen" w:hAnsi="Sylfaen"/>
          <w:lang w:val="ka-GE"/>
        </w:rPr>
        <w:t xml:space="preserve"> სახეები</w:t>
      </w:r>
      <w:r w:rsidRPr="00713917">
        <w:rPr>
          <w:rFonts w:ascii="Sylfaen" w:hAnsi="Sylfaen"/>
          <w:lang w:val="ka-GE"/>
        </w:rPr>
        <w:t>ს</w:t>
      </w:r>
      <w:r w:rsidR="00E41D9C" w:rsidRPr="00713917">
        <w:rPr>
          <w:rFonts w:ascii="Sylfaen" w:hAnsi="Sylfaen"/>
          <w:b/>
          <w:lang w:val="ka-GE"/>
        </w:rPr>
        <w:t xml:space="preserve"> </w:t>
      </w:r>
      <w:r w:rsidR="00E41D9C" w:rsidRPr="00713917">
        <w:rPr>
          <w:rFonts w:ascii="Sylfaen" w:hAnsi="Sylfaen"/>
          <w:lang w:val="ka-GE"/>
        </w:rPr>
        <w:t xml:space="preserve">და </w:t>
      </w:r>
      <w:r w:rsidR="00E41D9C" w:rsidRPr="00713917">
        <w:rPr>
          <w:rFonts w:ascii="Sylfaen" w:hAnsi="Sylfaen"/>
          <w:lang w:val="ka-GE"/>
        </w:rPr>
        <w:t>საფასურის ოდენობები</w:t>
      </w:r>
      <w:r w:rsidRPr="00713917">
        <w:rPr>
          <w:rFonts w:ascii="Sylfaen" w:hAnsi="Sylfaen"/>
          <w:lang w:val="ka-GE"/>
        </w:rPr>
        <w:t>ს</w:t>
      </w:r>
      <w:r w:rsidR="00E41D9C" w:rsidRPr="00713917">
        <w:rPr>
          <w:rFonts w:ascii="Sylfaen" w:hAnsi="Sylfaen"/>
          <w:lang w:val="ka-GE"/>
        </w:rPr>
        <w:t xml:space="preserve">, </w:t>
      </w:r>
      <w:r w:rsidR="00E41D9C" w:rsidRPr="00713917">
        <w:rPr>
          <w:rFonts w:ascii="Sylfaen" w:hAnsi="Sylfaen" w:cs="Sylfaen"/>
          <w:u w:color="FF0000"/>
          <w:lang w:val="ka-GE" w:eastAsia="ru-RU"/>
        </w:rPr>
        <w:t>საფასურის</w:t>
      </w:r>
      <w:r w:rsidR="00E41D9C" w:rsidRPr="00713917">
        <w:rPr>
          <w:rFonts w:ascii="Sylfaen" w:hAnsi="Sylfaen" w:cs="Sylfaen"/>
          <w:lang w:val="ru-RU" w:eastAsia="ru-RU"/>
        </w:rPr>
        <w:t xml:space="preserve"> </w:t>
      </w:r>
      <w:r w:rsidR="00E41D9C" w:rsidRPr="00713917">
        <w:rPr>
          <w:rFonts w:ascii="Sylfaen" w:hAnsi="Sylfaen" w:cs="Sylfaen"/>
          <w:u w:color="FF0000"/>
          <w:lang w:val="ka-GE" w:eastAsia="ru-RU"/>
        </w:rPr>
        <w:t>გადახდის</w:t>
      </w:r>
      <w:r w:rsidR="00E41D9C" w:rsidRPr="00713917">
        <w:rPr>
          <w:rFonts w:ascii="Sylfaen" w:hAnsi="Sylfaen" w:cs="Sylfaen"/>
          <w:lang w:val="ru-RU" w:eastAsia="ru-RU"/>
        </w:rPr>
        <w:t xml:space="preserve">, </w:t>
      </w:r>
      <w:r w:rsidR="00E41D9C" w:rsidRPr="00713917">
        <w:rPr>
          <w:rFonts w:ascii="Sylfaen" w:hAnsi="Sylfaen" w:cs="Sylfaen"/>
          <w:u w:color="FF0000"/>
          <w:lang w:val="ka-GE" w:eastAsia="ru-RU"/>
        </w:rPr>
        <w:t>გადახდილი</w:t>
      </w:r>
      <w:r w:rsidR="00E41D9C" w:rsidRPr="00713917">
        <w:rPr>
          <w:rFonts w:ascii="Sylfaen" w:hAnsi="Sylfaen" w:cs="Sylfaen"/>
          <w:lang w:val="ru-RU" w:eastAsia="ru-RU"/>
        </w:rPr>
        <w:t xml:space="preserve"> </w:t>
      </w:r>
      <w:r w:rsidR="00E41D9C" w:rsidRPr="00713917">
        <w:rPr>
          <w:rFonts w:ascii="Sylfaen" w:hAnsi="Sylfaen" w:cs="Sylfaen"/>
          <w:u w:color="FF0000"/>
          <w:lang w:val="ka-GE" w:eastAsia="ru-RU"/>
        </w:rPr>
        <w:t>საფასურის</w:t>
      </w:r>
      <w:r w:rsidR="00E41D9C" w:rsidRPr="00713917">
        <w:rPr>
          <w:rFonts w:ascii="Sylfaen" w:hAnsi="Sylfaen" w:cs="Sylfaen"/>
          <w:lang w:val="ru-RU" w:eastAsia="ru-RU"/>
        </w:rPr>
        <w:t xml:space="preserve"> </w:t>
      </w:r>
      <w:r w:rsidR="00E41D9C" w:rsidRPr="00713917">
        <w:rPr>
          <w:rFonts w:ascii="Sylfaen" w:hAnsi="Sylfaen" w:cs="Sylfaen"/>
          <w:u w:color="FF0000"/>
          <w:lang w:val="ka-GE" w:eastAsia="ru-RU"/>
        </w:rPr>
        <w:t>დაბრუნებისა</w:t>
      </w:r>
      <w:r w:rsidR="00E41D9C" w:rsidRPr="00713917">
        <w:rPr>
          <w:rFonts w:ascii="Sylfaen" w:hAnsi="Sylfaen" w:cs="Sylfaen"/>
          <w:lang w:val="ru-RU" w:eastAsia="ru-RU"/>
        </w:rPr>
        <w:t xml:space="preserve"> </w:t>
      </w:r>
      <w:r w:rsidR="00E41D9C" w:rsidRPr="00713917">
        <w:rPr>
          <w:rFonts w:ascii="Sylfaen" w:hAnsi="Sylfaen" w:cs="Sylfaen"/>
          <w:u w:color="FF0000"/>
          <w:lang w:val="ka-GE" w:eastAsia="ru-RU"/>
        </w:rPr>
        <w:t>და</w:t>
      </w:r>
      <w:r w:rsidR="00E41D9C" w:rsidRPr="00713917">
        <w:rPr>
          <w:rFonts w:ascii="Sylfaen" w:hAnsi="Sylfaen" w:cs="Sylfaen"/>
          <w:lang w:val="ru-RU" w:eastAsia="ru-RU"/>
        </w:rPr>
        <w:t xml:space="preserve"> </w:t>
      </w:r>
      <w:r w:rsidR="00E41D9C" w:rsidRPr="00713917">
        <w:rPr>
          <w:rFonts w:ascii="Sylfaen" w:hAnsi="Sylfaen" w:cs="Sylfaen"/>
          <w:u w:color="FF0000"/>
          <w:lang w:val="ka-GE" w:eastAsia="ru-RU"/>
        </w:rPr>
        <w:t>საფასურის</w:t>
      </w:r>
      <w:r w:rsidR="00E41D9C" w:rsidRPr="00713917">
        <w:rPr>
          <w:rFonts w:ascii="Sylfaen" w:hAnsi="Sylfaen" w:cs="Sylfaen"/>
          <w:lang w:val="ru-RU" w:eastAsia="ru-RU"/>
        </w:rPr>
        <w:t xml:space="preserve"> </w:t>
      </w:r>
      <w:r w:rsidR="00E41D9C" w:rsidRPr="00713917">
        <w:rPr>
          <w:rFonts w:ascii="Sylfaen" w:hAnsi="Sylfaen" w:cs="Sylfaen"/>
          <w:u w:color="FF0000"/>
          <w:lang w:val="ka-GE" w:eastAsia="ru-RU"/>
        </w:rPr>
        <w:t>გადახდისაგან</w:t>
      </w:r>
      <w:r w:rsidR="00E41D9C" w:rsidRPr="00713917">
        <w:rPr>
          <w:rFonts w:ascii="Sylfaen" w:hAnsi="Sylfaen" w:cs="Sylfaen"/>
          <w:lang w:val="ru-RU" w:eastAsia="ru-RU"/>
        </w:rPr>
        <w:t xml:space="preserve"> </w:t>
      </w:r>
      <w:r w:rsidR="00E41D9C" w:rsidRPr="00713917">
        <w:rPr>
          <w:rFonts w:ascii="Sylfaen" w:hAnsi="Sylfaen" w:cs="Sylfaen"/>
          <w:u w:color="FF0000"/>
          <w:lang w:val="ka-GE" w:eastAsia="ru-RU"/>
        </w:rPr>
        <w:t>გათავისუფლების</w:t>
      </w:r>
      <w:r w:rsidR="00E41D9C" w:rsidRPr="00713917">
        <w:rPr>
          <w:rFonts w:ascii="Sylfaen" w:hAnsi="Sylfaen" w:cs="Sylfaen"/>
          <w:lang w:val="ru-RU" w:eastAsia="ru-RU"/>
        </w:rPr>
        <w:t xml:space="preserve"> </w:t>
      </w:r>
      <w:r w:rsidR="00E41D9C" w:rsidRPr="00713917">
        <w:rPr>
          <w:rFonts w:ascii="Sylfaen" w:hAnsi="Sylfaen" w:cs="Sylfaen"/>
          <w:u w:color="FF0000"/>
          <w:lang w:val="ka-GE" w:eastAsia="ru-RU"/>
        </w:rPr>
        <w:t>წესი</w:t>
      </w:r>
      <w:r w:rsidRPr="00713917">
        <w:rPr>
          <w:rFonts w:ascii="Sylfaen" w:hAnsi="Sylfaen" w:cs="Sylfaen"/>
          <w:u w:color="FF0000"/>
          <w:lang w:val="ka-GE" w:eastAsia="ru-RU"/>
        </w:rPr>
        <w:t>სა</w:t>
      </w:r>
      <w:r w:rsidR="00E41D9C" w:rsidRPr="00713917">
        <w:rPr>
          <w:rFonts w:ascii="Sylfaen" w:hAnsi="Sylfaen" w:cs="Sylfaen"/>
          <w:lang w:val="ru-RU" w:eastAsia="ru-RU"/>
        </w:rPr>
        <w:t xml:space="preserve"> </w:t>
      </w:r>
      <w:r w:rsidR="00E41D9C" w:rsidRPr="00713917">
        <w:rPr>
          <w:rFonts w:ascii="Sylfaen" w:hAnsi="Sylfaen" w:cs="Sylfaen"/>
          <w:u w:color="FF0000"/>
          <w:lang w:val="ka-GE" w:eastAsia="ru-RU"/>
        </w:rPr>
        <w:t>და</w:t>
      </w:r>
      <w:r w:rsidR="00E41D9C" w:rsidRPr="00713917">
        <w:rPr>
          <w:rFonts w:ascii="Sylfaen" w:hAnsi="Sylfaen" w:cs="Sylfaen"/>
          <w:lang w:val="ru-RU" w:eastAsia="ru-RU"/>
        </w:rPr>
        <w:t xml:space="preserve"> </w:t>
      </w:r>
      <w:r w:rsidR="00E41D9C" w:rsidRPr="00713917">
        <w:rPr>
          <w:rFonts w:ascii="Sylfaen" w:hAnsi="Sylfaen" w:cs="Sylfaen"/>
          <w:u w:color="FF0000"/>
          <w:lang w:val="ka-GE" w:eastAsia="ru-RU"/>
        </w:rPr>
        <w:t>პირობები</w:t>
      </w:r>
      <w:r w:rsidRPr="00713917">
        <w:rPr>
          <w:rFonts w:ascii="Sylfaen" w:hAnsi="Sylfaen" w:cs="Sylfaen"/>
          <w:u w:color="FF0000"/>
          <w:lang w:val="ka-GE" w:eastAsia="ru-RU"/>
        </w:rPr>
        <w:t>ს შესახებ</w:t>
      </w:r>
      <w:r w:rsidR="00E41D9C" w:rsidRPr="00713917">
        <w:rPr>
          <w:rFonts w:ascii="Sylfaen" w:hAnsi="Sylfaen" w:cs="Sylfaen"/>
          <w:lang w:val="ru-RU" w:eastAsia="ru-RU"/>
        </w:rPr>
        <w:t>.</w:t>
      </w:r>
      <w:r w:rsidR="00E41D9C" w:rsidRPr="00713917">
        <w:rPr>
          <w:rFonts w:ascii="Sylfaen" w:hAnsi="Sylfaen"/>
          <w:lang w:val="ka-GE"/>
        </w:rPr>
        <w:t xml:space="preserve"> </w:t>
      </w:r>
      <w:r w:rsidR="00C409DE" w:rsidRPr="00713917">
        <w:rPr>
          <w:rFonts w:ascii="Sylfaen" w:hAnsi="Sylfaen"/>
        </w:rPr>
        <w:t xml:space="preserve"> </w:t>
      </w:r>
    </w:p>
    <w:p w:rsidR="00393B81" w:rsidRPr="00713917" w:rsidRDefault="00393B81" w:rsidP="00713917">
      <w:pPr>
        <w:pStyle w:val="NormalWeb"/>
        <w:jc w:val="both"/>
        <w:rPr>
          <w:rFonts w:ascii="Sylfaen" w:hAnsi="Sylfaen"/>
          <w:lang w:val="ka-GE"/>
        </w:rPr>
      </w:pPr>
      <w:r w:rsidRPr="00713917">
        <w:rPr>
          <w:rFonts w:ascii="Sylfaen" w:eastAsiaTheme="minorEastAsia" w:hAnsi="Sylfaen" w:cs="Sylfaen"/>
          <w:lang w:val="ka-GE"/>
        </w:rPr>
        <w:lastRenderedPageBreak/>
        <w:t>ბირთვული</w:t>
      </w:r>
      <w:r w:rsidRPr="00713917">
        <w:rPr>
          <w:rFonts w:ascii="Sylfaen" w:eastAsiaTheme="minorEastAsia" w:hAnsi="Sylfaen"/>
          <w:lang w:val="ka-GE"/>
        </w:rPr>
        <w:t xml:space="preserve"> და რადიაციული უსაფრთხოების სფეროში ჩართული უწყებების, მასმედიისა და დაინტერესებული პირებისათვის </w:t>
      </w:r>
      <w:r w:rsidR="003042DD" w:rsidRPr="00713917">
        <w:rPr>
          <w:rFonts w:ascii="Sylfaen" w:eastAsiaTheme="minorEastAsia" w:hAnsi="Sylfaen"/>
          <w:lang w:val="ka-GE"/>
        </w:rPr>
        <w:t xml:space="preserve">კანონქვემდებარე </w:t>
      </w:r>
      <w:r w:rsidRPr="00713917">
        <w:rPr>
          <w:rFonts w:ascii="Sylfaen" w:eastAsiaTheme="minorEastAsia" w:hAnsi="Sylfaen"/>
          <w:lang w:val="ka-GE"/>
        </w:rPr>
        <w:t>აქტების</w:t>
      </w:r>
      <w:r w:rsidRPr="00713917">
        <w:rPr>
          <w:rFonts w:ascii="Sylfaen" w:eastAsiaTheme="minorEastAsia" w:hAnsi="Sylfaen"/>
          <w:lang w:val="ka-GE"/>
        </w:rPr>
        <w:t xml:space="preserve"> </w:t>
      </w:r>
      <w:r w:rsidRPr="00713917">
        <w:rPr>
          <w:rFonts w:ascii="Sylfaen" w:eastAsiaTheme="minorEastAsia" w:hAnsi="Sylfaen"/>
          <w:lang w:val="ka-GE"/>
        </w:rPr>
        <w:t>გაცნობის მიზნით</w:t>
      </w:r>
      <w:r w:rsidRPr="00713917">
        <w:rPr>
          <w:rFonts w:ascii="Sylfaen" w:eastAsiaTheme="minorEastAsia" w:hAnsi="Sylfaen"/>
          <w:lang w:val="ka-GE"/>
        </w:rPr>
        <w:t xml:space="preserve"> სააგენტო</w:t>
      </w:r>
      <w:r w:rsidRPr="00713917">
        <w:rPr>
          <w:rFonts w:ascii="Sylfaen" w:eastAsiaTheme="minorEastAsia" w:hAnsi="Sylfaen"/>
          <w:lang w:val="ka-GE"/>
        </w:rPr>
        <w:t xml:space="preserve"> </w:t>
      </w:r>
      <w:r w:rsidR="00C61875" w:rsidRPr="00713917">
        <w:rPr>
          <w:rFonts w:ascii="Sylfaen" w:eastAsiaTheme="minorEastAsia" w:hAnsi="Sylfaen"/>
          <w:lang w:val="ka-GE"/>
        </w:rPr>
        <w:t>მოაწყო</w:t>
      </w:r>
      <w:r w:rsidRPr="00713917">
        <w:rPr>
          <w:rFonts w:ascii="Sylfaen" w:eastAsiaTheme="minorEastAsia" w:hAnsi="Sylfaen"/>
          <w:lang w:val="ka-GE"/>
        </w:rPr>
        <w:t xml:space="preserve"> საჯარო </w:t>
      </w:r>
      <w:r w:rsidRPr="00713917">
        <w:rPr>
          <w:rFonts w:ascii="Sylfaen" w:eastAsiaTheme="minorEastAsia" w:hAnsi="Sylfaen"/>
          <w:lang w:val="ka-GE"/>
        </w:rPr>
        <w:t>განხილვებს</w:t>
      </w:r>
      <w:r w:rsidRPr="00713917">
        <w:rPr>
          <w:rFonts w:ascii="Sylfaen" w:eastAsiaTheme="minorEastAsia" w:hAnsi="Sylfaen"/>
          <w:lang w:val="ka-GE"/>
        </w:rPr>
        <w:t>.</w:t>
      </w:r>
    </w:p>
    <w:p w:rsidR="00F50A08" w:rsidRPr="00713917" w:rsidRDefault="00F50A08" w:rsidP="00713917">
      <w:pPr>
        <w:pStyle w:val="NoSpacing"/>
        <w:ind w:left="90"/>
        <w:jc w:val="both"/>
        <w:rPr>
          <w:rFonts w:ascii="Sylfaen" w:hAnsi="Sylfaen"/>
          <w:sz w:val="24"/>
          <w:szCs w:val="24"/>
        </w:rPr>
      </w:pPr>
      <w:r w:rsidRPr="00713917">
        <w:rPr>
          <w:rFonts w:ascii="Sylfaen" w:hAnsi="Sylfaen"/>
          <w:sz w:val="24"/>
          <w:szCs w:val="24"/>
          <w:lang w:val="ka-GE"/>
        </w:rPr>
        <w:t xml:space="preserve">შვედეთის </w:t>
      </w:r>
      <w:r w:rsidR="004433BD" w:rsidRPr="00713917">
        <w:rPr>
          <w:rFonts w:ascii="Sylfaen" w:hAnsi="Sylfaen"/>
          <w:sz w:val="24"/>
          <w:szCs w:val="24"/>
          <w:lang w:val="ka-GE"/>
        </w:rPr>
        <w:t>რადიაციული</w:t>
      </w:r>
      <w:r w:rsidRPr="00713917">
        <w:rPr>
          <w:rFonts w:ascii="Sylfaen" w:hAnsi="Sylfaen"/>
          <w:sz w:val="24"/>
          <w:szCs w:val="24"/>
          <w:lang w:val="ka-GE"/>
        </w:rPr>
        <w:t xml:space="preserve"> მარეგულირებელი ორგანოს ხელშეწყობით განხორციელდა </w:t>
      </w:r>
      <w:r w:rsidRPr="00713917">
        <w:rPr>
          <w:rFonts w:ascii="Sylfaen" w:eastAsia="Sylfaen" w:hAnsi="Sylfaen" w:cs="Sylfaen"/>
          <w:sz w:val="24"/>
          <w:szCs w:val="24"/>
          <w:lang w:val="ka-GE"/>
        </w:rPr>
        <w:t xml:space="preserve">რადიოაქტიური ნარჩენების მართვის </w:t>
      </w:r>
      <w:r w:rsidR="00C61875" w:rsidRPr="00713917">
        <w:rPr>
          <w:rFonts w:ascii="Sylfaen" w:eastAsia="Sylfaen" w:hAnsi="Sylfaen" w:cs="Sylfaen"/>
          <w:sz w:val="24"/>
          <w:szCs w:val="24"/>
          <w:lang w:val="ka-GE"/>
        </w:rPr>
        <w:t xml:space="preserve">ეროვნული 15 წლიანი </w:t>
      </w:r>
      <w:r w:rsidRPr="00713917">
        <w:rPr>
          <w:rFonts w:ascii="Sylfaen" w:eastAsia="Sylfaen" w:hAnsi="Sylfaen" w:cs="Sylfaen"/>
          <w:sz w:val="24"/>
          <w:szCs w:val="24"/>
          <w:lang w:val="ka-GE"/>
        </w:rPr>
        <w:t xml:space="preserve">სტრატეგიისა და </w:t>
      </w:r>
      <w:r w:rsidRPr="00713917">
        <w:rPr>
          <w:rFonts w:ascii="Sylfaen" w:hAnsi="Sylfaen" w:cs="Times New Roman"/>
          <w:bCs/>
          <w:color w:val="000000"/>
          <w:sz w:val="24"/>
          <w:szCs w:val="24"/>
        </w:rPr>
        <w:t xml:space="preserve"> </w:t>
      </w:r>
      <w:r w:rsidRPr="00713917">
        <w:rPr>
          <w:rFonts w:ascii="Sylfaen" w:hAnsi="Sylfaen" w:cs="Sylfaen"/>
          <w:bCs/>
          <w:color w:val="000000"/>
          <w:sz w:val="24"/>
          <w:szCs w:val="24"/>
        </w:rPr>
        <w:t>სტრატეგიის</w:t>
      </w:r>
      <w:r w:rsidRPr="00713917">
        <w:rPr>
          <w:rFonts w:ascii="Sylfaen" w:hAnsi="Sylfaen" w:cs="Times New Roman"/>
          <w:bCs/>
          <w:color w:val="000000"/>
          <w:sz w:val="24"/>
          <w:szCs w:val="24"/>
        </w:rPr>
        <w:t xml:space="preserve"> </w:t>
      </w:r>
      <w:r w:rsidRPr="00713917">
        <w:rPr>
          <w:rFonts w:ascii="Sylfaen" w:hAnsi="Sylfaen" w:cs="Times New Roman"/>
          <w:bCs/>
          <w:color w:val="000000"/>
          <w:sz w:val="24"/>
          <w:szCs w:val="24"/>
          <w:lang w:val="ka-GE"/>
        </w:rPr>
        <w:t xml:space="preserve">განსახორციელებელი </w:t>
      </w:r>
      <w:r w:rsidRPr="00713917">
        <w:rPr>
          <w:rFonts w:ascii="Sylfaen" w:hAnsi="Sylfaen" w:cs="Times New Roman"/>
          <w:bCs/>
          <w:color w:val="000000"/>
          <w:sz w:val="24"/>
          <w:szCs w:val="24"/>
        </w:rPr>
        <w:t xml:space="preserve">2017-2018 </w:t>
      </w:r>
      <w:r w:rsidRPr="00713917">
        <w:rPr>
          <w:rFonts w:ascii="Sylfaen" w:hAnsi="Sylfaen" w:cs="Sylfaen"/>
          <w:bCs/>
          <w:color w:val="000000"/>
          <w:sz w:val="24"/>
          <w:szCs w:val="24"/>
        </w:rPr>
        <w:t>წლების</w:t>
      </w:r>
      <w:r w:rsidRPr="00713917">
        <w:rPr>
          <w:rFonts w:ascii="Sylfaen" w:hAnsi="Sylfaen" w:cs="Times New Roman"/>
          <w:bCs/>
          <w:color w:val="000000"/>
          <w:sz w:val="24"/>
          <w:szCs w:val="24"/>
        </w:rPr>
        <w:t xml:space="preserve"> </w:t>
      </w:r>
      <w:r w:rsidRPr="00713917">
        <w:rPr>
          <w:rFonts w:ascii="Sylfaen" w:hAnsi="Sylfaen" w:cs="Sylfaen"/>
          <w:bCs/>
          <w:color w:val="000000"/>
          <w:sz w:val="24"/>
          <w:szCs w:val="24"/>
        </w:rPr>
        <w:t>სამოქმედო</w:t>
      </w:r>
      <w:r w:rsidRPr="00713917">
        <w:rPr>
          <w:rFonts w:ascii="Sylfaen" w:hAnsi="Sylfaen" w:cs="Times New Roman"/>
          <w:bCs/>
          <w:color w:val="000000"/>
          <w:sz w:val="24"/>
          <w:szCs w:val="24"/>
        </w:rPr>
        <w:t xml:space="preserve"> </w:t>
      </w:r>
      <w:r w:rsidRPr="00713917">
        <w:rPr>
          <w:rFonts w:ascii="Sylfaen" w:hAnsi="Sylfaen" w:cs="Sylfaen"/>
          <w:bCs/>
          <w:color w:val="000000"/>
          <w:sz w:val="24"/>
          <w:szCs w:val="24"/>
        </w:rPr>
        <w:t>გეგმის შემუშავება</w:t>
      </w:r>
      <w:r w:rsidRPr="00713917">
        <w:rPr>
          <w:rFonts w:ascii="Sylfaen" w:hAnsi="Sylfaen" w:cs="Sylfaen"/>
          <w:bCs/>
          <w:color w:val="000000"/>
          <w:sz w:val="24"/>
          <w:szCs w:val="24"/>
          <w:lang w:val="ka-GE"/>
        </w:rPr>
        <w:t>.</w:t>
      </w:r>
    </w:p>
    <w:p w:rsidR="003A4B73" w:rsidRDefault="0042458E" w:rsidP="00713917">
      <w:pPr>
        <w:pStyle w:val="ListParagraph"/>
        <w:tabs>
          <w:tab w:val="left" w:pos="285"/>
          <w:tab w:val="left" w:pos="4048"/>
        </w:tabs>
        <w:spacing w:before="240"/>
        <w:ind w:left="0"/>
        <w:jc w:val="both"/>
        <w:rPr>
          <w:rFonts w:ascii="Sylfaen" w:hAnsi="Sylfaen" w:cs="Sylfaen"/>
          <w:lang w:val="ka-GE"/>
        </w:rPr>
      </w:pPr>
      <w:r w:rsidRPr="00713917">
        <w:rPr>
          <w:rFonts w:ascii="Sylfaen" w:hAnsi="Sylfaen" w:cs="Sylfaen"/>
          <w:lang w:val="ka-GE"/>
        </w:rPr>
        <w:t xml:space="preserve">სტრატეგიაში მოცემულია </w:t>
      </w:r>
      <w:r w:rsidRPr="00713917">
        <w:rPr>
          <w:rFonts w:ascii="Sylfaen" w:eastAsia="Sylfaen" w:hAnsi="Sylfaen" w:cs="Sylfaen"/>
          <w:lang w:val="ka-GE"/>
        </w:rPr>
        <w:t>რადიოაქტიური ნარჩენების მართვასთან დაკავშირებით ქვეყანაში არსებული მდგომარეობის ანალიზი. კერძოდ, იდენტიფიცირებულია არსებული გამოწვევები და დასახულია მათი მოგვარების გზები</w:t>
      </w:r>
      <w:r w:rsidRPr="00713917">
        <w:rPr>
          <w:rFonts w:ascii="Sylfaen" w:eastAsia="Sylfaen" w:hAnsi="Sylfaen" w:cs="Sylfaen"/>
          <w:lang w:val="ka-GE"/>
        </w:rPr>
        <w:t>.</w:t>
      </w:r>
      <w:r w:rsidRPr="00713917">
        <w:rPr>
          <w:rFonts w:ascii="Sylfaen" w:eastAsia="Sylfaen" w:hAnsi="Sylfaen" w:cs="Sylfaen"/>
          <w:lang w:val="ka-GE"/>
        </w:rPr>
        <w:t xml:space="preserve"> ხსენებული ანალიზის საფუძველზე ჩამოყალიბდა სტრატეგიის მიზნები და ამოცანები.</w:t>
      </w:r>
      <w:r w:rsidR="001504BD" w:rsidRPr="00713917">
        <w:rPr>
          <w:rFonts w:ascii="Sylfaen" w:eastAsia="Sylfaen" w:hAnsi="Sylfaen" w:cs="Sylfaen"/>
          <w:lang w:val="ka-GE"/>
        </w:rPr>
        <w:t xml:space="preserve"> არსებული პრობლემების </w:t>
      </w:r>
      <w:r w:rsidR="001504BD" w:rsidRPr="00713917">
        <w:rPr>
          <w:rFonts w:ascii="Sylfaen" w:eastAsia="Sylfaen" w:hAnsi="Sylfaen" w:cs="Sylfaen"/>
          <w:lang w:val="ka-GE"/>
        </w:rPr>
        <w:t xml:space="preserve">მოგვარების გზები მიმართულია არა მხოლოდ ახლანდელი მდგომარეობის გაუმჯობესებისაკენ, არამედ მომავალი თაობებისათვის ტვირთის შემსუბუქებისაკენ. </w:t>
      </w:r>
      <w:r w:rsidR="003A4B73" w:rsidRPr="00713917">
        <w:rPr>
          <w:rFonts w:ascii="Sylfaen" w:eastAsia="Sylfaen" w:hAnsi="Sylfaen" w:cs="Sylfaen"/>
          <w:lang w:val="ka-GE"/>
        </w:rPr>
        <w:t>სტრატეგიის მიზნები მოიცავს როგორც ტექ</w:t>
      </w:r>
      <w:r w:rsidR="00465616" w:rsidRPr="00713917">
        <w:rPr>
          <w:rFonts w:ascii="Sylfaen" w:eastAsia="Sylfaen" w:hAnsi="Sylfaen" w:cs="Sylfaen"/>
          <w:lang w:val="ka-GE"/>
        </w:rPr>
        <w:t>ნიკურ</w:t>
      </w:r>
      <w:r w:rsidR="003A4B73" w:rsidRPr="00713917">
        <w:rPr>
          <w:rFonts w:ascii="Sylfaen" w:eastAsia="Sylfaen" w:hAnsi="Sylfaen" w:cs="Sylfaen"/>
          <w:lang w:val="ka-GE"/>
        </w:rPr>
        <w:t xml:space="preserve">, ისე საკანონმდებლო მიმართულებით საერთაშორისო სტანდარტებისა და საუკეთესო გამოცდილების </w:t>
      </w:r>
      <w:r w:rsidR="00465616" w:rsidRPr="00713917">
        <w:rPr>
          <w:rFonts w:ascii="Sylfaen" w:eastAsia="Sylfaen" w:hAnsi="Sylfaen" w:cs="Sylfaen"/>
          <w:lang w:val="ka-GE"/>
        </w:rPr>
        <w:t>იმპლემენტაციის საკითხებს</w:t>
      </w:r>
      <w:r w:rsidR="00465616" w:rsidRPr="00713917">
        <w:rPr>
          <w:rFonts w:ascii="Sylfaen" w:eastAsia="Sylfaen" w:hAnsi="Sylfaen" w:cs="Sylfaen"/>
          <w:lang w:val="ka-GE"/>
        </w:rPr>
        <w:t xml:space="preserve"> </w:t>
      </w:r>
      <w:r w:rsidR="003A4B73" w:rsidRPr="00713917">
        <w:rPr>
          <w:rFonts w:ascii="Sylfaen" w:eastAsia="Sylfaen" w:hAnsi="Sylfaen" w:cs="Sylfaen"/>
          <w:lang w:val="ka-GE"/>
        </w:rPr>
        <w:t xml:space="preserve">საქართველოს პოლიტიკასა და პრაქტიკაში.  </w:t>
      </w:r>
      <w:r w:rsidR="003A4B73" w:rsidRPr="00713917">
        <w:rPr>
          <w:rFonts w:ascii="Sylfaen" w:hAnsi="Sylfaen" w:cs="Sylfaen"/>
          <w:lang w:val="ka-GE"/>
        </w:rPr>
        <w:t xml:space="preserve"> </w:t>
      </w:r>
    </w:p>
    <w:p w:rsidR="00713917" w:rsidRPr="00713917" w:rsidRDefault="00713917" w:rsidP="00713917">
      <w:pPr>
        <w:pStyle w:val="ListParagraph"/>
        <w:tabs>
          <w:tab w:val="left" w:pos="285"/>
          <w:tab w:val="left" w:pos="4048"/>
        </w:tabs>
        <w:spacing w:before="240"/>
        <w:ind w:left="0"/>
        <w:jc w:val="both"/>
        <w:rPr>
          <w:rFonts w:ascii="Sylfaen" w:hAnsi="Sylfaen" w:cs="Sylfaen"/>
          <w:lang w:val="ka-GE"/>
        </w:rPr>
      </w:pPr>
    </w:p>
    <w:p w:rsidR="00981F6C" w:rsidRPr="00713917" w:rsidRDefault="00981F6C" w:rsidP="00713917">
      <w:pPr>
        <w:pStyle w:val="ListParagraph"/>
        <w:tabs>
          <w:tab w:val="left" w:pos="285"/>
          <w:tab w:val="left" w:pos="4048"/>
        </w:tabs>
        <w:spacing w:before="240"/>
        <w:ind w:left="0"/>
        <w:jc w:val="both"/>
        <w:rPr>
          <w:rFonts w:ascii="Sylfaen" w:eastAsiaTheme="minorEastAsia" w:hAnsi="Sylfaen"/>
          <w:lang w:val="ka-GE"/>
        </w:rPr>
      </w:pPr>
      <w:r w:rsidRPr="00713917">
        <w:rPr>
          <w:rFonts w:ascii="Sylfaen" w:eastAsiaTheme="minorEastAsia" w:hAnsi="Sylfaen"/>
          <w:lang w:val="ka-GE"/>
        </w:rPr>
        <w:t xml:space="preserve">საქართველო </w:t>
      </w:r>
      <w:r w:rsidR="00C87E77" w:rsidRPr="00713917">
        <w:rPr>
          <w:rFonts w:ascii="Sylfaen" w:eastAsiaTheme="minorEastAsia" w:hAnsi="Sylfaen"/>
          <w:lang w:val="ka-GE"/>
        </w:rPr>
        <w:t>აგრძ</w:t>
      </w:r>
      <w:r w:rsidRPr="00713917">
        <w:rPr>
          <w:rFonts w:ascii="Sylfaen" w:eastAsiaTheme="minorEastAsia" w:hAnsi="Sylfaen"/>
          <w:lang w:val="ka-GE"/>
        </w:rPr>
        <w:t xml:space="preserve">ელებს ნაყოფიერ თანამშრომლობას ატომური ენერგიის საერთაშორისო სააგენტოსთან. საბოლოოდ დაიხვეწა, </w:t>
      </w:r>
      <w:r w:rsidR="00A06386" w:rsidRPr="00713917">
        <w:rPr>
          <w:rFonts w:ascii="Sylfaen" w:eastAsiaTheme="minorEastAsia" w:hAnsi="Sylfaen"/>
          <w:lang w:val="ka-GE"/>
        </w:rPr>
        <w:t>ჩ</w:t>
      </w:r>
      <w:r w:rsidRPr="00713917">
        <w:rPr>
          <w:rFonts w:ascii="Sylfaen" w:eastAsiaTheme="minorEastAsia" w:hAnsi="Sylfaen"/>
          <w:lang w:val="ka-GE"/>
        </w:rPr>
        <w:t xml:space="preserve">ამოყალიბდა და შეთანხმდა აესს-ის ტექნიკური </w:t>
      </w:r>
      <w:r w:rsidR="00A06386" w:rsidRPr="00713917">
        <w:rPr>
          <w:rFonts w:ascii="Sylfaen" w:eastAsiaTheme="minorEastAsia" w:hAnsi="Sylfaen"/>
          <w:lang w:val="ka-GE"/>
        </w:rPr>
        <w:t>თანამშ</w:t>
      </w:r>
      <w:r w:rsidRPr="00713917">
        <w:rPr>
          <w:rFonts w:ascii="Sylfaen" w:eastAsiaTheme="minorEastAsia" w:hAnsi="Sylfaen"/>
          <w:lang w:val="ka-GE"/>
        </w:rPr>
        <w:t xml:space="preserve">რომლობის სამი პროექტი, რომელიც უნდა </w:t>
      </w:r>
      <w:r w:rsidR="00A06386" w:rsidRPr="00713917">
        <w:rPr>
          <w:rFonts w:ascii="Sylfaen" w:eastAsiaTheme="minorEastAsia" w:hAnsi="Sylfaen"/>
          <w:lang w:val="ka-GE"/>
        </w:rPr>
        <w:t>განხორციელ</w:t>
      </w:r>
      <w:r w:rsidRPr="00713917">
        <w:rPr>
          <w:rFonts w:ascii="Sylfaen" w:eastAsiaTheme="minorEastAsia" w:hAnsi="Sylfaen"/>
          <w:lang w:val="ka-GE"/>
        </w:rPr>
        <w:t>დ</w:t>
      </w:r>
      <w:r w:rsidR="00A06386" w:rsidRPr="00713917">
        <w:rPr>
          <w:rFonts w:ascii="Sylfaen" w:eastAsiaTheme="minorEastAsia" w:hAnsi="Sylfaen"/>
          <w:lang w:val="ka-GE"/>
        </w:rPr>
        <w:t>ე</w:t>
      </w:r>
      <w:r w:rsidRPr="00713917">
        <w:rPr>
          <w:rFonts w:ascii="Sylfaen" w:eastAsiaTheme="minorEastAsia" w:hAnsi="Sylfaen"/>
          <w:lang w:val="ka-GE"/>
        </w:rPr>
        <w:t xml:space="preserve">ს 2016-2017 წლებში. ამათგან პირველი </w:t>
      </w:r>
      <w:r w:rsidR="006D4C2E" w:rsidRPr="00713917">
        <w:rPr>
          <w:rFonts w:ascii="Sylfaen" w:eastAsiaTheme="minorEastAsia" w:hAnsi="Sylfaen"/>
          <w:lang w:val="ka-GE"/>
        </w:rPr>
        <w:t>მიმართ</w:t>
      </w:r>
      <w:r w:rsidRPr="00713917">
        <w:rPr>
          <w:rFonts w:ascii="Sylfaen" w:eastAsiaTheme="minorEastAsia" w:hAnsi="Sylfaen"/>
          <w:lang w:val="ka-GE"/>
        </w:rPr>
        <w:t>ული იქნება მარეგულირებელი ინფრასტრუქტურის გაძლიერებისაკენ, მე</w:t>
      </w:r>
      <w:r w:rsidR="00A06386" w:rsidRPr="00713917">
        <w:rPr>
          <w:rFonts w:ascii="Sylfaen" w:eastAsiaTheme="minorEastAsia" w:hAnsi="Sylfaen"/>
          <w:lang w:val="ka-GE"/>
        </w:rPr>
        <w:t>ო</w:t>
      </w:r>
      <w:r w:rsidRPr="00713917">
        <w:rPr>
          <w:rFonts w:ascii="Sylfaen" w:eastAsiaTheme="minorEastAsia" w:hAnsi="Sylfaen"/>
          <w:lang w:val="ka-GE"/>
        </w:rPr>
        <w:t>რეს მიზანია რადიოაქტიურ ნარჩენებთან მოპყრობის გაუმჯობესება (კერძოდ თხევადი რადიოაქტიური ნარჩენების გადამუშავების დაწყება), ხოლო მესამე კი ჩამოყალიბებულია სამედიცინო დასხივების ხარისხის გასაუმჯობესებლად (მესამე პროექტის შესრულება გადავა 2018 წელსაც).</w:t>
      </w:r>
    </w:p>
    <w:p w:rsidR="000E5264" w:rsidRPr="00713917" w:rsidRDefault="000E5264" w:rsidP="00713917">
      <w:pPr>
        <w:pStyle w:val="NoSpacing"/>
        <w:jc w:val="both"/>
        <w:rPr>
          <w:rFonts w:ascii="Sylfaen" w:eastAsiaTheme="minorEastAsia" w:hAnsi="Sylfaen"/>
          <w:sz w:val="24"/>
          <w:szCs w:val="24"/>
          <w:lang w:val="ka-GE"/>
        </w:rPr>
      </w:pPr>
    </w:p>
    <w:p w:rsidR="000E5264" w:rsidRPr="00713917" w:rsidRDefault="000E5264" w:rsidP="00713917">
      <w:pPr>
        <w:pStyle w:val="NoSpacing"/>
        <w:jc w:val="both"/>
        <w:rPr>
          <w:rFonts w:ascii="Sylfaen" w:eastAsiaTheme="minorEastAsia" w:hAnsi="Sylfaen"/>
          <w:sz w:val="24"/>
          <w:szCs w:val="24"/>
          <w:lang w:val="ka-GE"/>
        </w:rPr>
      </w:pPr>
      <w:r w:rsidRPr="00713917">
        <w:rPr>
          <w:rFonts w:ascii="Sylfaen" w:eastAsiaTheme="minorEastAsia" w:hAnsi="Sylfaen"/>
          <w:sz w:val="24"/>
          <w:szCs w:val="24"/>
          <w:lang w:val="ka-GE"/>
        </w:rPr>
        <w:t xml:space="preserve">აესს-თან თანამშრომლობის მიზნით მნიშვნელოვანია </w:t>
      </w:r>
      <w:r w:rsidR="00BA5469" w:rsidRPr="00713917">
        <w:rPr>
          <w:rFonts w:ascii="Sylfaen" w:eastAsiaTheme="minorEastAsia" w:hAnsi="Sylfaen"/>
          <w:sz w:val="24"/>
          <w:szCs w:val="24"/>
          <w:lang w:val="ka-GE"/>
        </w:rPr>
        <w:t>მისთ</w:t>
      </w:r>
      <w:r w:rsidRPr="00713917">
        <w:rPr>
          <w:rFonts w:ascii="Sylfaen" w:eastAsiaTheme="minorEastAsia" w:hAnsi="Sylfaen"/>
          <w:sz w:val="24"/>
          <w:szCs w:val="24"/>
          <w:lang w:val="ka-GE"/>
        </w:rPr>
        <w:t xml:space="preserve">ვის დროული და </w:t>
      </w:r>
      <w:r w:rsidR="00BA5469" w:rsidRPr="00713917">
        <w:rPr>
          <w:rFonts w:ascii="Sylfaen" w:eastAsiaTheme="minorEastAsia" w:hAnsi="Sylfaen"/>
          <w:sz w:val="24"/>
          <w:szCs w:val="24"/>
          <w:lang w:val="ka-GE"/>
        </w:rPr>
        <w:t>ს</w:t>
      </w:r>
      <w:r w:rsidRPr="00713917">
        <w:rPr>
          <w:rFonts w:ascii="Sylfaen" w:eastAsiaTheme="minorEastAsia" w:hAnsi="Sylfaen"/>
          <w:sz w:val="24"/>
          <w:szCs w:val="24"/>
          <w:lang w:val="ka-GE"/>
        </w:rPr>
        <w:t xml:space="preserve">რული ინფორმაციის მიწოდება </w:t>
      </w:r>
      <w:r w:rsidR="00BA5469" w:rsidRPr="00713917">
        <w:rPr>
          <w:rFonts w:ascii="Sylfaen" w:eastAsiaTheme="minorEastAsia" w:hAnsi="Sylfaen"/>
          <w:sz w:val="24"/>
          <w:szCs w:val="24"/>
          <w:lang w:val="ka-GE"/>
        </w:rPr>
        <w:t>ქვეყანაშ</w:t>
      </w:r>
      <w:r w:rsidRPr="00713917">
        <w:rPr>
          <w:rFonts w:ascii="Sylfaen" w:eastAsiaTheme="minorEastAsia" w:hAnsi="Sylfaen"/>
          <w:sz w:val="24"/>
          <w:szCs w:val="24"/>
          <w:lang w:val="ka-GE"/>
        </w:rPr>
        <w:t xml:space="preserve">ი არსებული სიტაუაციის შესახებ. სწორედ ამ ინფორმაციაზე </w:t>
      </w:r>
      <w:r w:rsidR="00BA5469" w:rsidRPr="00713917">
        <w:rPr>
          <w:rFonts w:ascii="Sylfaen" w:eastAsiaTheme="minorEastAsia" w:hAnsi="Sylfaen"/>
          <w:sz w:val="24"/>
          <w:szCs w:val="24"/>
          <w:lang w:val="ka-GE"/>
        </w:rPr>
        <w:t>დაყრდნობით</w:t>
      </w:r>
      <w:r w:rsidRPr="00713917">
        <w:rPr>
          <w:rFonts w:ascii="Sylfaen" w:eastAsiaTheme="minorEastAsia" w:hAnsi="Sylfaen"/>
          <w:sz w:val="24"/>
          <w:szCs w:val="24"/>
          <w:lang w:val="ka-GE"/>
        </w:rPr>
        <w:t xml:space="preserve"> </w:t>
      </w:r>
      <w:r w:rsidR="00465616" w:rsidRPr="00713917">
        <w:rPr>
          <w:rFonts w:ascii="Sylfaen" w:eastAsiaTheme="minorEastAsia" w:hAnsi="Sylfaen"/>
          <w:sz w:val="24"/>
          <w:szCs w:val="24"/>
          <w:lang w:val="ka-GE"/>
        </w:rPr>
        <w:t>გან</w:t>
      </w:r>
      <w:r w:rsidR="00BA5469" w:rsidRPr="00713917">
        <w:rPr>
          <w:rFonts w:ascii="Sylfaen" w:eastAsiaTheme="minorEastAsia" w:hAnsi="Sylfaen"/>
          <w:sz w:val="24"/>
          <w:szCs w:val="24"/>
          <w:lang w:val="ka-GE"/>
        </w:rPr>
        <w:t>ისაზღ</w:t>
      </w:r>
      <w:r w:rsidRPr="00713917">
        <w:rPr>
          <w:rFonts w:ascii="Sylfaen" w:eastAsiaTheme="minorEastAsia" w:hAnsi="Sylfaen"/>
          <w:sz w:val="24"/>
          <w:szCs w:val="24"/>
          <w:lang w:val="ka-GE"/>
        </w:rPr>
        <w:t>ვრ</w:t>
      </w:r>
      <w:r w:rsidR="00BA5469" w:rsidRPr="00713917">
        <w:rPr>
          <w:rFonts w:ascii="Sylfaen" w:eastAsiaTheme="minorEastAsia" w:hAnsi="Sylfaen"/>
          <w:sz w:val="24"/>
          <w:szCs w:val="24"/>
          <w:lang w:val="ka-GE"/>
        </w:rPr>
        <w:t>ე</w:t>
      </w:r>
      <w:r w:rsidRPr="00713917">
        <w:rPr>
          <w:rFonts w:ascii="Sylfaen" w:eastAsiaTheme="minorEastAsia" w:hAnsi="Sylfaen"/>
          <w:sz w:val="24"/>
          <w:szCs w:val="24"/>
          <w:lang w:val="ka-GE"/>
        </w:rPr>
        <w:t xml:space="preserve">ბა </w:t>
      </w:r>
      <w:r w:rsidR="00465616" w:rsidRPr="00713917">
        <w:rPr>
          <w:rFonts w:ascii="Sylfaen" w:eastAsiaTheme="minorEastAsia" w:hAnsi="Sylfaen"/>
          <w:sz w:val="24"/>
          <w:szCs w:val="24"/>
          <w:lang w:val="ka-GE"/>
        </w:rPr>
        <w:t xml:space="preserve">ქვეყანასთან </w:t>
      </w:r>
      <w:r w:rsidRPr="00713917">
        <w:rPr>
          <w:rFonts w:ascii="Sylfaen" w:eastAsiaTheme="minorEastAsia" w:hAnsi="Sylfaen"/>
          <w:sz w:val="24"/>
          <w:szCs w:val="24"/>
          <w:lang w:val="ka-GE"/>
        </w:rPr>
        <w:t xml:space="preserve">მომავალი </w:t>
      </w:r>
      <w:r w:rsidR="00BA5469" w:rsidRPr="00713917">
        <w:rPr>
          <w:rFonts w:ascii="Sylfaen" w:eastAsiaTheme="minorEastAsia" w:hAnsi="Sylfaen"/>
          <w:sz w:val="24"/>
          <w:szCs w:val="24"/>
          <w:lang w:val="ka-GE"/>
        </w:rPr>
        <w:t>თ</w:t>
      </w:r>
      <w:r w:rsidRPr="00713917">
        <w:rPr>
          <w:rFonts w:ascii="Sylfaen" w:eastAsiaTheme="minorEastAsia" w:hAnsi="Sylfaen"/>
          <w:sz w:val="24"/>
          <w:szCs w:val="24"/>
          <w:lang w:val="ka-GE"/>
        </w:rPr>
        <w:t xml:space="preserve">ანამშრომლობის მიმართულებები. ინფორმაციის </w:t>
      </w:r>
      <w:r w:rsidR="00465616" w:rsidRPr="00713917">
        <w:rPr>
          <w:rFonts w:ascii="Sylfaen" w:eastAsiaTheme="minorEastAsia" w:hAnsi="Sylfaen"/>
          <w:sz w:val="24"/>
          <w:szCs w:val="24"/>
          <w:lang w:val="ka-GE"/>
        </w:rPr>
        <w:t xml:space="preserve">მიღების </w:t>
      </w:r>
      <w:r w:rsidRPr="00713917">
        <w:rPr>
          <w:rFonts w:ascii="Sylfaen" w:eastAsiaTheme="minorEastAsia" w:hAnsi="Sylfaen"/>
          <w:sz w:val="24"/>
          <w:szCs w:val="24"/>
          <w:lang w:val="ka-GE"/>
        </w:rPr>
        <w:t>მიზნით აესს-ს შექმნ</w:t>
      </w:r>
      <w:r w:rsidR="00BA5469" w:rsidRPr="00713917">
        <w:rPr>
          <w:rFonts w:ascii="Sylfaen" w:eastAsiaTheme="minorEastAsia" w:hAnsi="Sylfaen"/>
          <w:sz w:val="24"/>
          <w:szCs w:val="24"/>
          <w:lang w:val="ka-GE"/>
        </w:rPr>
        <w:t>ი</w:t>
      </w:r>
      <w:r w:rsidRPr="00713917">
        <w:rPr>
          <w:rFonts w:ascii="Sylfaen" w:eastAsiaTheme="minorEastAsia" w:hAnsi="Sylfaen"/>
          <w:sz w:val="24"/>
          <w:szCs w:val="24"/>
          <w:lang w:val="ka-GE"/>
        </w:rPr>
        <w:t xml:space="preserve">ლი აქვს </w:t>
      </w:r>
      <w:r w:rsidR="00465616" w:rsidRPr="00713917">
        <w:rPr>
          <w:rFonts w:ascii="Sylfaen" w:eastAsiaTheme="minorEastAsia" w:hAnsi="Sylfaen"/>
          <w:sz w:val="24"/>
          <w:szCs w:val="24"/>
          <w:lang w:val="ka-GE"/>
        </w:rPr>
        <w:t>სპეციალ</w:t>
      </w:r>
      <w:r w:rsidRPr="00713917">
        <w:rPr>
          <w:rFonts w:ascii="Sylfaen" w:eastAsiaTheme="minorEastAsia" w:hAnsi="Sylfaen"/>
          <w:sz w:val="24"/>
          <w:szCs w:val="24"/>
          <w:lang w:val="ka-GE"/>
        </w:rPr>
        <w:t>ური ვებ-პორტალი</w:t>
      </w:r>
      <w:r w:rsidR="00465616" w:rsidRPr="00713917">
        <w:rPr>
          <w:rFonts w:ascii="Sylfaen" w:eastAsiaTheme="minorEastAsia" w:hAnsi="Sylfaen"/>
          <w:sz w:val="24"/>
          <w:szCs w:val="24"/>
          <w:lang w:val="ka-GE"/>
        </w:rPr>
        <w:t xml:space="preserve"> </w:t>
      </w:r>
      <w:r w:rsidR="00465616" w:rsidRPr="00713917">
        <w:rPr>
          <w:rFonts w:ascii="Sylfaen" w:eastAsiaTheme="minorEastAsia" w:hAnsi="Sylfaen"/>
          <w:sz w:val="24"/>
          <w:szCs w:val="24"/>
        </w:rPr>
        <w:t>RASIMS</w:t>
      </w:r>
      <w:r w:rsidRPr="00713917">
        <w:rPr>
          <w:rFonts w:ascii="Sylfaen" w:eastAsiaTheme="minorEastAsia" w:hAnsi="Sylfaen"/>
          <w:sz w:val="24"/>
          <w:szCs w:val="24"/>
          <w:lang w:val="ka-GE"/>
        </w:rPr>
        <w:t>, სადაც თავსდება სისტემ</w:t>
      </w:r>
      <w:r w:rsidR="00BA5469" w:rsidRPr="00713917">
        <w:rPr>
          <w:rFonts w:ascii="Sylfaen" w:eastAsiaTheme="minorEastAsia" w:hAnsi="Sylfaen"/>
          <w:sz w:val="24"/>
          <w:szCs w:val="24"/>
          <w:lang w:val="ka-GE"/>
        </w:rPr>
        <w:t>ი</w:t>
      </w:r>
      <w:r w:rsidRPr="00713917">
        <w:rPr>
          <w:rFonts w:ascii="Sylfaen" w:eastAsiaTheme="minorEastAsia" w:hAnsi="Sylfaen"/>
          <w:sz w:val="24"/>
          <w:szCs w:val="24"/>
          <w:lang w:val="ka-GE"/>
        </w:rPr>
        <w:t xml:space="preserve">ზირებული ინფორმაცია ქვეყნებში </w:t>
      </w:r>
      <w:r w:rsidR="00BA5469" w:rsidRPr="00713917">
        <w:rPr>
          <w:rFonts w:ascii="Sylfaen" w:eastAsiaTheme="minorEastAsia" w:hAnsi="Sylfaen"/>
          <w:sz w:val="24"/>
          <w:szCs w:val="24"/>
          <w:lang w:val="ka-GE"/>
        </w:rPr>
        <w:t>ბირთ</w:t>
      </w:r>
      <w:r w:rsidRPr="00713917">
        <w:rPr>
          <w:rFonts w:ascii="Sylfaen" w:eastAsiaTheme="minorEastAsia" w:hAnsi="Sylfaen"/>
          <w:sz w:val="24"/>
          <w:szCs w:val="24"/>
          <w:lang w:val="ka-GE"/>
        </w:rPr>
        <w:t>ვული და რადიაციული უსაფრთხოების მდგომარეობის შესახებ</w:t>
      </w:r>
      <w:r w:rsidR="00BA5469" w:rsidRPr="00713917">
        <w:rPr>
          <w:rFonts w:ascii="Sylfaen" w:eastAsiaTheme="minorEastAsia" w:hAnsi="Sylfaen"/>
          <w:sz w:val="24"/>
          <w:szCs w:val="24"/>
          <w:lang w:val="ka-GE"/>
        </w:rPr>
        <w:t>.</w:t>
      </w:r>
      <w:r w:rsidR="002F3438" w:rsidRPr="00713917">
        <w:rPr>
          <w:rFonts w:ascii="Sylfaen" w:eastAsiaTheme="minorEastAsia" w:hAnsi="Sylfaen"/>
          <w:sz w:val="24"/>
          <w:szCs w:val="24"/>
          <w:lang w:val="ka-GE"/>
        </w:rPr>
        <w:t xml:space="preserve"> ასევე აღსანიშნავია, რომ</w:t>
      </w:r>
      <w:r w:rsidR="00440566" w:rsidRPr="00713917">
        <w:rPr>
          <w:rFonts w:ascii="Sylfaen" w:eastAsiaTheme="minorEastAsia" w:hAnsi="Sylfaen"/>
          <w:sz w:val="24"/>
          <w:szCs w:val="24"/>
          <w:lang w:val="ka-GE"/>
        </w:rPr>
        <w:t xml:space="preserve"> </w:t>
      </w:r>
      <w:r w:rsidR="002F3438" w:rsidRPr="00713917">
        <w:rPr>
          <w:rFonts w:ascii="Sylfaen" w:eastAsiaTheme="minorEastAsia" w:hAnsi="Sylfaen"/>
          <w:sz w:val="24"/>
          <w:szCs w:val="24"/>
          <w:lang w:val="ka-GE"/>
        </w:rPr>
        <w:t>აესს-</w:t>
      </w:r>
      <w:r w:rsidR="00465616" w:rsidRPr="00713917">
        <w:rPr>
          <w:rFonts w:ascii="Sylfaen" w:eastAsiaTheme="minorEastAsia" w:hAnsi="Sylfaen"/>
          <w:sz w:val="24"/>
          <w:szCs w:val="24"/>
          <w:lang w:val="ka-GE"/>
        </w:rPr>
        <w:t>მა</w:t>
      </w:r>
      <w:r w:rsidR="002F3438" w:rsidRPr="00713917">
        <w:rPr>
          <w:rFonts w:ascii="Sylfaen" w:eastAsiaTheme="minorEastAsia" w:hAnsi="Sylfaen"/>
          <w:sz w:val="24"/>
          <w:szCs w:val="24"/>
          <w:lang w:val="ka-GE"/>
        </w:rPr>
        <w:t xml:space="preserve"> </w:t>
      </w:r>
      <w:r w:rsidR="00465616" w:rsidRPr="00713917">
        <w:rPr>
          <w:rFonts w:ascii="Sylfaen" w:eastAsiaTheme="minorEastAsia" w:hAnsi="Sylfaen"/>
          <w:sz w:val="24"/>
          <w:szCs w:val="24"/>
          <w:lang w:val="ka-GE"/>
        </w:rPr>
        <w:t>შე</w:t>
      </w:r>
      <w:r w:rsidR="002F3438" w:rsidRPr="00713917">
        <w:rPr>
          <w:rFonts w:ascii="Sylfaen" w:eastAsiaTheme="minorEastAsia" w:hAnsi="Sylfaen"/>
          <w:sz w:val="24"/>
          <w:szCs w:val="24"/>
          <w:lang w:val="ka-GE"/>
        </w:rPr>
        <w:t xml:space="preserve">ქმნა ახალი </w:t>
      </w:r>
      <w:r w:rsidR="002F3438" w:rsidRPr="00713917">
        <w:rPr>
          <w:rFonts w:ascii="Sylfaen" w:eastAsiaTheme="minorEastAsia" w:hAnsi="Sylfaen"/>
          <w:sz w:val="24"/>
          <w:szCs w:val="24"/>
          <w:lang w:val="ka-GE"/>
        </w:rPr>
        <w:t>ვებ-პორტალი</w:t>
      </w:r>
      <w:r w:rsidR="002F3438" w:rsidRPr="00713917">
        <w:rPr>
          <w:rFonts w:ascii="Sylfaen" w:eastAsiaTheme="minorEastAsia" w:hAnsi="Sylfaen"/>
          <w:sz w:val="24"/>
          <w:szCs w:val="24"/>
          <w:lang w:val="ka-GE"/>
        </w:rPr>
        <w:t xml:space="preserve"> </w:t>
      </w:r>
      <w:r w:rsidR="00465616" w:rsidRPr="00713917">
        <w:rPr>
          <w:rFonts w:ascii="Sylfaen" w:eastAsiaTheme="minorEastAsia" w:hAnsi="Sylfaen"/>
          <w:sz w:val="24"/>
          <w:szCs w:val="24"/>
        </w:rPr>
        <w:t xml:space="preserve">EPRIMS </w:t>
      </w:r>
      <w:r w:rsidR="002F3438" w:rsidRPr="00713917">
        <w:rPr>
          <w:rFonts w:ascii="Sylfaen" w:eastAsiaTheme="minorEastAsia" w:hAnsi="Sylfaen"/>
          <w:sz w:val="24"/>
          <w:szCs w:val="24"/>
          <w:lang w:val="ka-GE"/>
        </w:rPr>
        <w:t>ბირთვული და რადიაციუ</w:t>
      </w:r>
      <w:r w:rsidR="00465616" w:rsidRPr="00713917">
        <w:rPr>
          <w:rFonts w:ascii="Sylfaen" w:eastAsiaTheme="minorEastAsia" w:hAnsi="Sylfaen"/>
          <w:sz w:val="24"/>
          <w:szCs w:val="24"/>
          <w:lang w:val="ka-GE"/>
        </w:rPr>
        <w:t>ლ</w:t>
      </w:r>
      <w:r w:rsidR="002F3438" w:rsidRPr="00713917">
        <w:rPr>
          <w:rFonts w:ascii="Sylfaen" w:eastAsiaTheme="minorEastAsia" w:hAnsi="Sylfaen"/>
          <w:sz w:val="24"/>
          <w:szCs w:val="24"/>
          <w:lang w:val="ka-GE"/>
        </w:rPr>
        <w:t>ი ინციდენტებისა და ავარიების შესახებ ქვეყანაში არსებული მდგომარეობის შეფასების</w:t>
      </w:r>
      <w:r w:rsidR="00465616" w:rsidRPr="00713917">
        <w:rPr>
          <w:rFonts w:ascii="Sylfaen" w:eastAsiaTheme="minorEastAsia" w:hAnsi="Sylfaen"/>
          <w:sz w:val="24"/>
          <w:szCs w:val="24"/>
          <w:lang w:val="ka-GE"/>
        </w:rPr>
        <w:t>ათვის</w:t>
      </w:r>
      <w:r w:rsidR="002F3438" w:rsidRPr="00713917">
        <w:rPr>
          <w:rFonts w:ascii="Sylfaen" w:eastAsiaTheme="minorEastAsia" w:hAnsi="Sylfaen"/>
          <w:sz w:val="24"/>
          <w:szCs w:val="24"/>
          <w:lang w:val="ka-GE"/>
        </w:rPr>
        <w:t xml:space="preserve">. </w:t>
      </w:r>
      <w:r w:rsidR="00465616" w:rsidRPr="00713917">
        <w:rPr>
          <w:rFonts w:ascii="Sylfaen" w:eastAsiaTheme="minorEastAsia" w:hAnsi="Sylfaen"/>
          <w:sz w:val="24"/>
          <w:szCs w:val="24"/>
          <w:lang w:val="ka-GE"/>
        </w:rPr>
        <w:t xml:space="preserve">წევრი ქვეყნების მხრიდან </w:t>
      </w:r>
      <w:r w:rsidR="002F3438" w:rsidRPr="00713917">
        <w:rPr>
          <w:rFonts w:ascii="Sylfaen" w:eastAsiaTheme="minorEastAsia" w:hAnsi="Sylfaen"/>
          <w:sz w:val="24"/>
          <w:szCs w:val="24"/>
          <w:lang w:val="ka-GE"/>
        </w:rPr>
        <w:t xml:space="preserve">აღნიშნულ პორტალებში მიმდინარეობს ინფორმაციის </w:t>
      </w:r>
      <w:r w:rsidR="00465616" w:rsidRPr="00713917">
        <w:rPr>
          <w:rFonts w:ascii="Sylfaen" w:eastAsiaTheme="minorEastAsia" w:hAnsi="Sylfaen"/>
          <w:sz w:val="24"/>
          <w:szCs w:val="24"/>
          <w:lang w:val="ka-GE"/>
        </w:rPr>
        <w:t>შეტანა</w:t>
      </w:r>
      <w:r w:rsidR="002F3438" w:rsidRPr="00713917">
        <w:rPr>
          <w:rFonts w:ascii="Sylfaen" w:eastAsiaTheme="minorEastAsia" w:hAnsi="Sylfaen"/>
          <w:sz w:val="24"/>
          <w:szCs w:val="24"/>
          <w:lang w:val="ka-GE"/>
        </w:rPr>
        <w:t xml:space="preserve"> და არსებულის განახლება.</w:t>
      </w:r>
      <w:r w:rsidR="00440566" w:rsidRPr="00713917">
        <w:rPr>
          <w:rFonts w:ascii="Sylfaen" w:eastAsiaTheme="minorEastAsia" w:hAnsi="Sylfaen"/>
          <w:sz w:val="24"/>
          <w:szCs w:val="24"/>
          <w:lang w:val="ka-GE"/>
        </w:rPr>
        <w:t xml:space="preserve"> </w:t>
      </w:r>
      <w:r w:rsidR="00465616" w:rsidRPr="00713917">
        <w:rPr>
          <w:rFonts w:ascii="Sylfaen" w:eastAsiaTheme="minorEastAsia" w:hAnsi="Sylfaen"/>
          <w:sz w:val="24"/>
          <w:szCs w:val="24"/>
          <w:lang w:val="ka-GE"/>
        </w:rPr>
        <w:t xml:space="preserve">სააგენტო </w:t>
      </w:r>
      <w:r w:rsidR="002F3438" w:rsidRPr="00713917">
        <w:rPr>
          <w:rFonts w:ascii="Sylfaen" w:eastAsiaTheme="minorEastAsia" w:hAnsi="Sylfaen"/>
          <w:sz w:val="24"/>
          <w:szCs w:val="24"/>
          <w:lang w:val="ka-GE"/>
        </w:rPr>
        <w:t>ვაგრძელებთ მუშაობას</w:t>
      </w:r>
      <w:r w:rsidR="001A67A2" w:rsidRPr="00713917">
        <w:rPr>
          <w:rFonts w:ascii="Sylfaen" w:eastAsiaTheme="minorEastAsia" w:hAnsi="Sylfaen"/>
          <w:sz w:val="24"/>
          <w:szCs w:val="24"/>
          <w:lang w:val="ka-GE"/>
        </w:rPr>
        <w:t>,</w:t>
      </w:r>
      <w:r w:rsidR="002F3438" w:rsidRPr="00713917">
        <w:rPr>
          <w:rFonts w:ascii="Sylfaen" w:eastAsiaTheme="minorEastAsia" w:hAnsi="Sylfaen"/>
          <w:sz w:val="24"/>
          <w:szCs w:val="24"/>
          <w:lang w:val="ka-GE"/>
        </w:rPr>
        <w:t xml:space="preserve"> მარეგულირებელი ინფრასტრუქტურის</w:t>
      </w:r>
      <w:r w:rsidR="00440566" w:rsidRPr="00713917">
        <w:rPr>
          <w:rFonts w:ascii="Sylfaen" w:eastAsiaTheme="minorEastAsia" w:hAnsi="Sylfaen"/>
          <w:sz w:val="24"/>
          <w:szCs w:val="24"/>
          <w:lang w:val="ka-GE"/>
        </w:rPr>
        <w:t xml:space="preserve">  თვითშეფასების </w:t>
      </w:r>
      <w:r w:rsidR="001A67A2" w:rsidRPr="00713917">
        <w:rPr>
          <w:rFonts w:ascii="Sylfaen" w:eastAsiaTheme="minorEastAsia" w:hAnsi="Sylfaen"/>
          <w:sz w:val="24"/>
          <w:szCs w:val="24"/>
          <w:lang w:val="ka-GE"/>
        </w:rPr>
        <w:t>სისტემა</w:t>
      </w:r>
      <w:r w:rsidR="00440566" w:rsidRPr="00713917">
        <w:rPr>
          <w:rFonts w:ascii="Sylfaen" w:eastAsiaTheme="minorEastAsia" w:hAnsi="Sylfaen"/>
          <w:sz w:val="24"/>
          <w:szCs w:val="24"/>
          <w:lang w:val="ka-GE"/>
        </w:rPr>
        <w:t xml:space="preserve"> SARIS</w:t>
      </w:r>
      <w:r w:rsidR="002F3438" w:rsidRPr="00713917">
        <w:rPr>
          <w:rFonts w:ascii="Sylfaen" w:eastAsiaTheme="minorEastAsia" w:hAnsi="Sylfaen"/>
          <w:sz w:val="24"/>
          <w:szCs w:val="24"/>
          <w:lang w:val="ka-GE"/>
        </w:rPr>
        <w:t>-ზე.</w:t>
      </w:r>
    </w:p>
    <w:p w:rsidR="00A06386" w:rsidRPr="00713917" w:rsidRDefault="00A06386" w:rsidP="00713917">
      <w:pPr>
        <w:pStyle w:val="NoSpacing"/>
        <w:jc w:val="both"/>
        <w:rPr>
          <w:rFonts w:ascii="Sylfaen" w:eastAsiaTheme="minorEastAsia" w:hAnsi="Sylfaen"/>
          <w:sz w:val="24"/>
          <w:szCs w:val="24"/>
          <w:lang w:val="ka-GE"/>
        </w:rPr>
      </w:pPr>
    </w:p>
    <w:p w:rsidR="003576C3" w:rsidRPr="00713917" w:rsidRDefault="003576C3" w:rsidP="00713917">
      <w:pPr>
        <w:pStyle w:val="NoSpacing"/>
        <w:jc w:val="both"/>
        <w:rPr>
          <w:rFonts w:ascii="Sylfaen" w:eastAsiaTheme="minorEastAsia" w:hAnsi="Sylfaen"/>
          <w:sz w:val="24"/>
          <w:szCs w:val="24"/>
          <w:lang w:val="ka-GE"/>
        </w:rPr>
      </w:pPr>
    </w:p>
    <w:p w:rsidR="00FE6248" w:rsidRDefault="00CB5E6D" w:rsidP="00713917">
      <w:pPr>
        <w:shd w:val="clear" w:color="auto" w:fill="FFFFFF"/>
        <w:spacing w:after="0" w:line="240" w:lineRule="auto"/>
        <w:jc w:val="both"/>
        <w:rPr>
          <w:rFonts w:ascii="Sylfaen" w:eastAsia="Times New Roman" w:hAnsi="Sylfaen" w:cs="Helvetica"/>
          <w:color w:val="141823"/>
          <w:sz w:val="24"/>
          <w:szCs w:val="24"/>
          <w:lang w:val="ka-GE"/>
        </w:rPr>
      </w:pPr>
      <w:r w:rsidRPr="00713917">
        <w:rPr>
          <w:rFonts w:ascii="Sylfaen" w:hAnsi="Sylfaen" w:cs="Sylfaen"/>
          <w:sz w:val="24"/>
          <w:szCs w:val="24"/>
          <w:lang w:val="ka-GE"/>
        </w:rPr>
        <w:t xml:space="preserve">ბირთვული და რადიაციული საქმიანობების </w:t>
      </w:r>
      <w:r w:rsidR="00AF5BBC" w:rsidRPr="00713917">
        <w:rPr>
          <w:rFonts w:ascii="Sylfaen" w:hAnsi="Sylfaen" w:cs="Sylfaen"/>
          <w:sz w:val="24"/>
          <w:szCs w:val="24"/>
          <w:lang w:val="ka-GE"/>
        </w:rPr>
        <w:t>სახელმწიფო რეგულირების ერთ-ე</w:t>
      </w:r>
      <w:r w:rsidR="006430FD" w:rsidRPr="00713917">
        <w:rPr>
          <w:rFonts w:ascii="Sylfaen" w:hAnsi="Sylfaen" w:cs="Sylfaen"/>
          <w:sz w:val="24"/>
          <w:szCs w:val="24"/>
          <w:lang w:val="ka-GE"/>
        </w:rPr>
        <w:t>რ</w:t>
      </w:r>
      <w:r w:rsidR="00AF5BBC" w:rsidRPr="00713917">
        <w:rPr>
          <w:rFonts w:ascii="Sylfaen" w:hAnsi="Sylfaen" w:cs="Sylfaen"/>
          <w:sz w:val="24"/>
          <w:szCs w:val="24"/>
          <w:lang w:val="ka-GE"/>
        </w:rPr>
        <w:t xml:space="preserve">თი უმნიშვნელოვანესი </w:t>
      </w:r>
      <w:r w:rsidR="006430FD" w:rsidRPr="00713917">
        <w:rPr>
          <w:rFonts w:ascii="Sylfaen" w:hAnsi="Sylfaen" w:cs="Sylfaen"/>
          <w:sz w:val="24"/>
          <w:szCs w:val="24"/>
          <w:lang w:val="ka-GE"/>
        </w:rPr>
        <w:t>შ</w:t>
      </w:r>
      <w:r w:rsidR="00AF5BBC" w:rsidRPr="00713917">
        <w:rPr>
          <w:rFonts w:ascii="Sylfaen" w:hAnsi="Sylfaen" w:cs="Sylfaen"/>
          <w:sz w:val="24"/>
          <w:szCs w:val="24"/>
          <w:lang w:val="ka-GE"/>
        </w:rPr>
        <w:t xml:space="preserve">ემადგენელი </w:t>
      </w:r>
      <w:r w:rsidR="00461C7D" w:rsidRPr="00713917">
        <w:rPr>
          <w:rFonts w:ascii="Sylfaen" w:hAnsi="Sylfaen" w:cs="Sylfaen"/>
          <w:sz w:val="24"/>
          <w:szCs w:val="24"/>
          <w:lang w:val="ka-GE"/>
        </w:rPr>
        <w:t>კომპონენ</w:t>
      </w:r>
      <w:r w:rsidR="00AF5BBC" w:rsidRPr="00713917">
        <w:rPr>
          <w:rFonts w:ascii="Sylfaen" w:hAnsi="Sylfaen" w:cs="Sylfaen"/>
          <w:sz w:val="24"/>
          <w:szCs w:val="24"/>
          <w:lang w:val="ka-GE"/>
        </w:rPr>
        <w:t xml:space="preserve">ტია </w:t>
      </w:r>
      <w:r w:rsidR="00FE6248" w:rsidRPr="00713917">
        <w:rPr>
          <w:rFonts w:ascii="Sylfaen" w:hAnsi="Sylfaen" w:cs="Sylfaen"/>
          <w:sz w:val="24"/>
          <w:szCs w:val="24"/>
          <w:lang w:val="ka-GE"/>
        </w:rPr>
        <w:t>ა</w:t>
      </w:r>
      <w:r w:rsidR="00BA60E9" w:rsidRPr="00713917">
        <w:rPr>
          <w:rFonts w:ascii="Sylfaen" w:hAnsi="Sylfaen" w:cs="Sylfaen"/>
          <w:sz w:val="24"/>
          <w:szCs w:val="24"/>
          <w:lang w:val="ka-GE"/>
        </w:rPr>
        <w:t>ღნიშ</w:t>
      </w:r>
      <w:r w:rsidR="00FE6248" w:rsidRPr="00713917">
        <w:rPr>
          <w:rFonts w:ascii="Sylfaen" w:hAnsi="Sylfaen" w:cs="Sylfaen"/>
          <w:sz w:val="24"/>
          <w:szCs w:val="24"/>
          <w:lang w:val="ka-GE"/>
        </w:rPr>
        <w:t>ნული</w:t>
      </w:r>
      <w:r w:rsidR="00AF5BBC" w:rsidRPr="00713917">
        <w:rPr>
          <w:rFonts w:ascii="Sylfaen" w:hAnsi="Sylfaen" w:cs="Sylfaen"/>
          <w:sz w:val="24"/>
          <w:szCs w:val="24"/>
          <w:lang w:val="ka-GE"/>
        </w:rPr>
        <w:t xml:space="preserve"> საქმიანობის ავტორიზაცია</w:t>
      </w:r>
      <w:r w:rsidR="00FE6248" w:rsidRPr="00713917">
        <w:rPr>
          <w:rFonts w:ascii="Sylfaen" w:hAnsi="Sylfaen" w:cs="Sylfaen"/>
          <w:sz w:val="24"/>
          <w:szCs w:val="24"/>
          <w:lang w:val="ka-GE"/>
        </w:rPr>
        <w:t>,</w:t>
      </w:r>
      <w:r w:rsidR="006430FD" w:rsidRPr="00713917">
        <w:rPr>
          <w:rFonts w:ascii="Sylfaen" w:hAnsi="Sylfaen" w:cs="Sylfaen"/>
          <w:sz w:val="24"/>
          <w:szCs w:val="24"/>
          <w:lang w:val="ka-GE"/>
        </w:rPr>
        <w:t xml:space="preserve"> რომელიც </w:t>
      </w:r>
      <w:r w:rsidR="00AF5BBC" w:rsidRPr="00713917">
        <w:rPr>
          <w:rFonts w:ascii="Sylfaen" w:hAnsi="Sylfaen" w:cs="Sylfaen"/>
          <w:sz w:val="24"/>
          <w:szCs w:val="24"/>
          <w:lang w:val="ka-GE"/>
        </w:rPr>
        <w:t xml:space="preserve"> </w:t>
      </w:r>
      <w:r w:rsidR="002A7D30" w:rsidRPr="00713917">
        <w:rPr>
          <w:rFonts w:ascii="Sylfaen" w:hAnsi="Sylfaen" w:cs="Sylfaen"/>
          <w:sz w:val="24"/>
          <w:szCs w:val="24"/>
          <w:lang w:val="ka-GE"/>
        </w:rPr>
        <w:t>გულისხმობს</w:t>
      </w:r>
      <w:r w:rsidR="00AF5BBC" w:rsidRPr="00713917">
        <w:rPr>
          <w:rFonts w:ascii="Sylfaen" w:hAnsi="Sylfaen" w:cs="Sylfaen"/>
          <w:sz w:val="24"/>
          <w:szCs w:val="24"/>
          <w:lang w:val="ka-GE"/>
        </w:rPr>
        <w:t xml:space="preserve"> ლიცენზი</w:t>
      </w:r>
      <w:r w:rsidR="002A7D30" w:rsidRPr="00713917">
        <w:rPr>
          <w:rFonts w:ascii="Sylfaen" w:hAnsi="Sylfaen" w:cs="Sylfaen"/>
          <w:sz w:val="24"/>
          <w:szCs w:val="24"/>
          <w:lang w:val="ka-GE"/>
        </w:rPr>
        <w:t>ებ</w:t>
      </w:r>
      <w:r w:rsidR="00AF5BBC" w:rsidRPr="00713917">
        <w:rPr>
          <w:rFonts w:ascii="Sylfaen" w:hAnsi="Sylfaen" w:cs="Sylfaen"/>
          <w:sz w:val="24"/>
          <w:szCs w:val="24"/>
          <w:lang w:val="ka-GE"/>
        </w:rPr>
        <w:t>ის</w:t>
      </w:r>
      <w:r w:rsidR="002A7D30" w:rsidRPr="00713917">
        <w:rPr>
          <w:rFonts w:ascii="Sylfaen" w:hAnsi="Sylfaen" w:cs="Sylfaen"/>
          <w:sz w:val="24"/>
          <w:szCs w:val="24"/>
          <w:lang w:val="ka-GE"/>
        </w:rPr>
        <w:t>ა</w:t>
      </w:r>
      <w:r w:rsidR="00AF5BBC" w:rsidRPr="00713917">
        <w:rPr>
          <w:rFonts w:ascii="Sylfaen" w:hAnsi="Sylfaen" w:cs="Sylfaen"/>
          <w:sz w:val="24"/>
          <w:szCs w:val="24"/>
          <w:lang w:val="ka-GE"/>
        </w:rPr>
        <w:t xml:space="preserve"> და ნებართვ</w:t>
      </w:r>
      <w:r w:rsidR="002A7D30" w:rsidRPr="00713917">
        <w:rPr>
          <w:rFonts w:ascii="Sylfaen" w:hAnsi="Sylfaen" w:cs="Sylfaen"/>
          <w:sz w:val="24"/>
          <w:szCs w:val="24"/>
          <w:lang w:val="ka-GE"/>
        </w:rPr>
        <w:t>ებ</w:t>
      </w:r>
      <w:r w:rsidR="00AF5BBC" w:rsidRPr="00713917">
        <w:rPr>
          <w:rFonts w:ascii="Sylfaen" w:hAnsi="Sylfaen" w:cs="Sylfaen"/>
          <w:sz w:val="24"/>
          <w:szCs w:val="24"/>
          <w:lang w:val="ka-GE"/>
        </w:rPr>
        <w:t xml:space="preserve">ის </w:t>
      </w:r>
      <w:r w:rsidR="002A7D30" w:rsidRPr="00713917">
        <w:rPr>
          <w:rFonts w:ascii="Sylfaen" w:hAnsi="Sylfaen" w:cs="Sylfaen"/>
          <w:sz w:val="24"/>
          <w:szCs w:val="24"/>
          <w:lang w:val="ka-GE"/>
        </w:rPr>
        <w:t>გაცემა</w:t>
      </w:r>
      <w:r w:rsidR="00AF5BBC" w:rsidRPr="00713917">
        <w:rPr>
          <w:rFonts w:ascii="Sylfaen" w:hAnsi="Sylfaen" w:cs="Sylfaen"/>
          <w:sz w:val="24"/>
          <w:szCs w:val="24"/>
          <w:lang w:val="ka-GE"/>
        </w:rPr>
        <w:t xml:space="preserve">ს. </w:t>
      </w:r>
      <w:r w:rsidR="00E44CB9" w:rsidRPr="00713917">
        <w:rPr>
          <w:rFonts w:ascii="Sylfaen" w:hAnsi="Sylfaen"/>
          <w:sz w:val="24"/>
          <w:szCs w:val="24"/>
          <w:lang w:val="ka-GE"/>
        </w:rPr>
        <w:t xml:space="preserve"> </w:t>
      </w:r>
      <w:r w:rsidR="00FE6248" w:rsidRPr="00713917">
        <w:rPr>
          <w:rFonts w:ascii="Sylfaen" w:eastAsia="Times New Roman" w:hAnsi="Sylfaen" w:cs="Sylfaen"/>
          <w:color w:val="141823"/>
          <w:sz w:val="24"/>
          <w:szCs w:val="24"/>
          <w:lang w:val="ka-GE"/>
        </w:rPr>
        <w:t>ბირთვული</w:t>
      </w:r>
      <w:r w:rsidR="00FE6248" w:rsidRPr="00713917">
        <w:rPr>
          <w:rFonts w:ascii="Sylfaen" w:eastAsia="Times New Roman" w:hAnsi="Sylfaen" w:cs="Helvetica"/>
          <w:color w:val="141823"/>
          <w:sz w:val="24"/>
          <w:szCs w:val="24"/>
          <w:lang w:val="ka-GE"/>
        </w:rPr>
        <w:t xml:space="preserve"> </w:t>
      </w:r>
      <w:r w:rsidR="00FE6248" w:rsidRPr="00713917">
        <w:rPr>
          <w:rFonts w:ascii="Sylfaen" w:eastAsia="Times New Roman" w:hAnsi="Sylfaen" w:cs="Sylfaen"/>
          <w:color w:val="141823"/>
          <w:sz w:val="24"/>
          <w:szCs w:val="24"/>
          <w:lang w:val="ka-GE"/>
        </w:rPr>
        <w:t>და</w:t>
      </w:r>
      <w:r w:rsidR="00FE6248" w:rsidRPr="00713917">
        <w:rPr>
          <w:rFonts w:ascii="Sylfaen" w:eastAsia="Times New Roman" w:hAnsi="Sylfaen" w:cs="Helvetica"/>
          <w:color w:val="141823"/>
          <w:sz w:val="24"/>
          <w:szCs w:val="24"/>
          <w:lang w:val="ka-GE"/>
        </w:rPr>
        <w:t xml:space="preserve"> </w:t>
      </w:r>
      <w:r w:rsidR="00FE6248" w:rsidRPr="00713917">
        <w:rPr>
          <w:rFonts w:ascii="Sylfaen" w:eastAsia="Times New Roman" w:hAnsi="Sylfaen" w:cs="Sylfaen"/>
          <w:color w:val="141823"/>
          <w:sz w:val="24"/>
          <w:szCs w:val="24"/>
          <w:lang w:val="ka-GE"/>
        </w:rPr>
        <w:t>რადიაციული</w:t>
      </w:r>
      <w:r w:rsidR="00FE6248" w:rsidRPr="00713917">
        <w:rPr>
          <w:rFonts w:ascii="Sylfaen" w:eastAsia="Times New Roman" w:hAnsi="Sylfaen" w:cs="Helvetica"/>
          <w:color w:val="141823"/>
          <w:sz w:val="24"/>
          <w:szCs w:val="24"/>
          <w:lang w:val="ka-GE"/>
        </w:rPr>
        <w:t xml:space="preserve"> </w:t>
      </w:r>
      <w:r w:rsidR="00FE6248" w:rsidRPr="00713917">
        <w:rPr>
          <w:rFonts w:ascii="Sylfaen" w:eastAsia="Times New Roman" w:hAnsi="Sylfaen" w:cs="Sylfaen"/>
          <w:color w:val="141823"/>
          <w:sz w:val="24"/>
          <w:szCs w:val="24"/>
          <w:lang w:val="ka-GE"/>
        </w:rPr>
        <w:t>უსაფრთხოების</w:t>
      </w:r>
      <w:r w:rsidR="00FE6248" w:rsidRPr="00713917">
        <w:rPr>
          <w:rFonts w:ascii="Sylfaen" w:eastAsia="Times New Roman" w:hAnsi="Sylfaen" w:cs="Helvetica"/>
          <w:color w:val="141823"/>
          <w:sz w:val="24"/>
          <w:szCs w:val="24"/>
          <w:lang w:val="ka-GE"/>
        </w:rPr>
        <w:t xml:space="preserve"> </w:t>
      </w:r>
      <w:r w:rsidR="00FE6248" w:rsidRPr="00713917">
        <w:rPr>
          <w:rFonts w:ascii="Sylfaen" w:eastAsia="Times New Roman" w:hAnsi="Sylfaen" w:cs="Sylfaen"/>
          <w:color w:val="141823"/>
          <w:sz w:val="24"/>
          <w:szCs w:val="24"/>
          <w:lang w:val="ka-GE"/>
        </w:rPr>
        <w:t>სააგენტომ</w:t>
      </w:r>
      <w:r w:rsidR="00FE6248" w:rsidRPr="00713917">
        <w:rPr>
          <w:rFonts w:ascii="Sylfaen" w:eastAsia="Times New Roman" w:hAnsi="Sylfaen" w:cs="Helvetica"/>
          <w:color w:val="141823"/>
          <w:sz w:val="24"/>
          <w:szCs w:val="24"/>
          <w:lang w:val="ka-GE"/>
        </w:rPr>
        <w:t xml:space="preserve">, </w:t>
      </w:r>
      <w:r w:rsidR="00FE6248" w:rsidRPr="00713917">
        <w:rPr>
          <w:rFonts w:ascii="Sylfaen" w:eastAsia="Times New Roman" w:hAnsi="Sylfaen" w:cs="Sylfaen"/>
          <w:color w:val="141823"/>
          <w:sz w:val="24"/>
          <w:szCs w:val="24"/>
          <w:lang w:val="ka-GE"/>
        </w:rPr>
        <w:t>საქართველოს</w:t>
      </w:r>
      <w:r w:rsidR="00FE6248" w:rsidRPr="00713917">
        <w:rPr>
          <w:rFonts w:ascii="Sylfaen" w:eastAsia="Times New Roman" w:hAnsi="Sylfaen" w:cs="Helvetica"/>
          <w:color w:val="141823"/>
          <w:sz w:val="24"/>
          <w:szCs w:val="24"/>
          <w:lang w:val="ka-GE"/>
        </w:rPr>
        <w:t xml:space="preserve"> </w:t>
      </w:r>
      <w:r w:rsidR="00FE6248" w:rsidRPr="00713917">
        <w:rPr>
          <w:rFonts w:ascii="Sylfaen" w:eastAsia="Times New Roman" w:hAnsi="Sylfaen" w:cs="Sylfaen"/>
          <w:color w:val="141823"/>
          <w:sz w:val="24"/>
          <w:szCs w:val="24"/>
          <w:lang w:val="ka-GE"/>
        </w:rPr>
        <w:t>იუსტიციის</w:t>
      </w:r>
      <w:r w:rsidR="00FE6248" w:rsidRPr="00713917">
        <w:rPr>
          <w:rFonts w:ascii="Sylfaen" w:eastAsia="Times New Roman" w:hAnsi="Sylfaen" w:cs="Helvetica"/>
          <w:color w:val="141823"/>
          <w:sz w:val="24"/>
          <w:szCs w:val="24"/>
          <w:lang w:val="ka-GE"/>
        </w:rPr>
        <w:t xml:space="preserve"> </w:t>
      </w:r>
      <w:r w:rsidR="00FE6248" w:rsidRPr="00713917">
        <w:rPr>
          <w:rFonts w:ascii="Sylfaen" w:eastAsia="Times New Roman" w:hAnsi="Sylfaen" w:cs="Sylfaen"/>
          <w:color w:val="141823"/>
          <w:sz w:val="24"/>
          <w:szCs w:val="24"/>
          <w:lang w:val="ka-GE"/>
        </w:rPr>
        <w:t>სამინისტროს</w:t>
      </w:r>
      <w:r w:rsidR="00FE6248" w:rsidRPr="00713917">
        <w:rPr>
          <w:rFonts w:ascii="Sylfaen" w:eastAsia="Times New Roman" w:hAnsi="Sylfaen" w:cs="Helvetica"/>
          <w:color w:val="141823"/>
          <w:sz w:val="24"/>
          <w:szCs w:val="24"/>
          <w:lang w:val="ka-GE"/>
        </w:rPr>
        <w:t xml:space="preserve"> </w:t>
      </w:r>
      <w:r w:rsidR="00FE6248" w:rsidRPr="00713917">
        <w:rPr>
          <w:rFonts w:ascii="Sylfaen" w:eastAsia="Times New Roman" w:hAnsi="Sylfaen" w:cs="Sylfaen"/>
          <w:color w:val="141823"/>
          <w:sz w:val="24"/>
          <w:szCs w:val="24"/>
          <w:lang w:val="ka-GE"/>
        </w:rPr>
        <w:t>მონაცემთა</w:t>
      </w:r>
      <w:r w:rsidR="00FE6248" w:rsidRPr="00713917">
        <w:rPr>
          <w:rFonts w:ascii="Sylfaen" w:eastAsia="Times New Roman" w:hAnsi="Sylfaen" w:cs="Helvetica"/>
          <w:color w:val="141823"/>
          <w:sz w:val="24"/>
          <w:szCs w:val="24"/>
          <w:lang w:val="ka-GE"/>
        </w:rPr>
        <w:t xml:space="preserve"> </w:t>
      </w:r>
      <w:r w:rsidR="00FE6248" w:rsidRPr="00713917">
        <w:rPr>
          <w:rFonts w:ascii="Sylfaen" w:eastAsia="Times New Roman" w:hAnsi="Sylfaen" w:cs="Sylfaen"/>
          <w:color w:val="141823"/>
          <w:sz w:val="24"/>
          <w:szCs w:val="24"/>
          <w:lang w:val="ka-GE"/>
        </w:rPr>
        <w:t>გაცვლის</w:t>
      </w:r>
      <w:r w:rsidR="00FE6248" w:rsidRPr="00713917">
        <w:rPr>
          <w:rFonts w:ascii="Sylfaen" w:eastAsia="Times New Roman" w:hAnsi="Sylfaen" w:cs="Helvetica"/>
          <w:color w:val="141823"/>
          <w:sz w:val="24"/>
          <w:szCs w:val="24"/>
          <w:lang w:val="ka-GE"/>
        </w:rPr>
        <w:t xml:space="preserve"> </w:t>
      </w:r>
      <w:r w:rsidR="00FE6248" w:rsidRPr="00713917">
        <w:rPr>
          <w:rFonts w:ascii="Sylfaen" w:eastAsia="Times New Roman" w:hAnsi="Sylfaen" w:cs="Sylfaen"/>
          <w:color w:val="141823"/>
          <w:sz w:val="24"/>
          <w:szCs w:val="24"/>
          <w:lang w:val="ka-GE"/>
        </w:rPr>
        <w:t>სააგენტოსთან</w:t>
      </w:r>
      <w:r w:rsidR="00FE6248" w:rsidRPr="00713917">
        <w:rPr>
          <w:rFonts w:ascii="Sylfaen" w:eastAsia="Times New Roman" w:hAnsi="Sylfaen" w:cs="Helvetica"/>
          <w:color w:val="141823"/>
          <w:sz w:val="24"/>
          <w:szCs w:val="24"/>
          <w:lang w:val="ka-GE"/>
        </w:rPr>
        <w:t xml:space="preserve"> </w:t>
      </w:r>
      <w:r w:rsidR="00FE6248" w:rsidRPr="00713917">
        <w:rPr>
          <w:rFonts w:ascii="Sylfaen" w:eastAsia="Times New Roman" w:hAnsi="Sylfaen" w:cs="Sylfaen"/>
          <w:color w:val="141823"/>
          <w:sz w:val="24"/>
          <w:szCs w:val="24"/>
          <w:lang w:val="ka-GE"/>
        </w:rPr>
        <w:t>ერთად</w:t>
      </w:r>
      <w:r w:rsidR="00FE6248" w:rsidRPr="00713917">
        <w:rPr>
          <w:rFonts w:ascii="Sylfaen" w:eastAsia="Times New Roman" w:hAnsi="Sylfaen" w:cs="Helvetica"/>
          <w:color w:val="141823"/>
          <w:sz w:val="24"/>
          <w:szCs w:val="24"/>
          <w:lang w:val="ka-GE"/>
        </w:rPr>
        <w:t xml:space="preserve">, </w:t>
      </w:r>
      <w:r w:rsidR="00FE6248" w:rsidRPr="00713917">
        <w:rPr>
          <w:rFonts w:ascii="Sylfaen" w:eastAsia="Times New Roman" w:hAnsi="Sylfaen" w:cs="Sylfaen"/>
          <w:color w:val="141823"/>
          <w:sz w:val="24"/>
          <w:szCs w:val="24"/>
          <w:lang w:val="ka-GE"/>
        </w:rPr>
        <w:t>ელექტრონული</w:t>
      </w:r>
      <w:r w:rsidR="00FE6248" w:rsidRPr="00713917">
        <w:rPr>
          <w:rFonts w:ascii="Sylfaen" w:eastAsia="Times New Roman" w:hAnsi="Sylfaen" w:cs="Helvetica"/>
          <w:color w:val="141823"/>
          <w:sz w:val="24"/>
          <w:szCs w:val="24"/>
          <w:lang w:val="ka-GE"/>
        </w:rPr>
        <w:t xml:space="preserve"> </w:t>
      </w:r>
      <w:r w:rsidR="00FE6248" w:rsidRPr="00713917">
        <w:rPr>
          <w:rFonts w:ascii="Sylfaen" w:eastAsia="Times New Roman" w:hAnsi="Sylfaen" w:cs="Sylfaen"/>
          <w:color w:val="141823"/>
          <w:sz w:val="24"/>
          <w:szCs w:val="24"/>
          <w:lang w:val="ka-GE"/>
        </w:rPr>
        <w:t>ლიცენზირების</w:t>
      </w:r>
      <w:r w:rsidR="00FE6248" w:rsidRPr="00713917">
        <w:rPr>
          <w:rFonts w:ascii="Sylfaen" w:eastAsia="Times New Roman" w:hAnsi="Sylfaen" w:cs="Helvetica"/>
          <w:color w:val="141823"/>
          <w:sz w:val="24"/>
          <w:szCs w:val="24"/>
          <w:lang w:val="ka-GE"/>
        </w:rPr>
        <w:t xml:space="preserve"> </w:t>
      </w:r>
      <w:r w:rsidR="00FE6248" w:rsidRPr="00713917">
        <w:rPr>
          <w:rFonts w:ascii="Sylfaen" w:eastAsia="Times New Roman" w:hAnsi="Sylfaen" w:cs="Sylfaen"/>
          <w:color w:val="141823"/>
          <w:sz w:val="24"/>
          <w:szCs w:val="24"/>
          <w:lang w:val="ka-GE"/>
        </w:rPr>
        <w:t>პროგრამა</w:t>
      </w:r>
      <w:r w:rsidR="00FE6248" w:rsidRPr="00713917">
        <w:rPr>
          <w:rFonts w:ascii="Sylfaen" w:eastAsia="Times New Roman" w:hAnsi="Sylfaen" w:cs="Helvetica"/>
          <w:color w:val="141823"/>
          <w:sz w:val="24"/>
          <w:szCs w:val="24"/>
          <w:lang w:val="ka-GE"/>
        </w:rPr>
        <w:t xml:space="preserve"> </w:t>
      </w:r>
      <w:r w:rsidR="00FE6248" w:rsidRPr="00713917">
        <w:rPr>
          <w:rFonts w:ascii="Sylfaen" w:eastAsia="Times New Roman" w:hAnsi="Sylfaen" w:cs="Sylfaen"/>
          <w:color w:val="141823"/>
          <w:sz w:val="24"/>
          <w:szCs w:val="24"/>
          <w:lang w:val="ka-GE"/>
        </w:rPr>
        <w:t>შეიმუშავა</w:t>
      </w:r>
      <w:r w:rsidR="00FE6248" w:rsidRPr="00713917">
        <w:rPr>
          <w:rFonts w:ascii="Sylfaen" w:eastAsia="Times New Roman" w:hAnsi="Sylfaen" w:cs="Helvetica"/>
          <w:color w:val="141823"/>
          <w:sz w:val="24"/>
          <w:szCs w:val="24"/>
          <w:lang w:val="ka-GE"/>
        </w:rPr>
        <w:t xml:space="preserve">, </w:t>
      </w:r>
      <w:r w:rsidR="00FE6248" w:rsidRPr="00713917">
        <w:rPr>
          <w:rFonts w:ascii="Sylfaen" w:eastAsia="Times New Roman" w:hAnsi="Sylfaen" w:cs="Sylfaen"/>
          <w:color w:val="141823"/>
          <w:sz w:val="24"/>
          <w:szCs w:val="24"/>
          <w:lang w:val="ka-GE"/>
        </w:rPr>
        <w:t>რომლის</w:t>
      </w:r>
      <w:r w:rsidR="00FE6248" w:rsidRPr="00713917">
        <w:rPr>
          <w:rFonts w:ascii="Sylfaen" w:eastAsia="Times New Roman" w:hAnsi="Sylfaen" w:cs="Helvetica"/>
          <w:color w:val="141823"/>
          <w:sz w:val="24"/>
          <w:szCs w:val="24"/>
          <w:lang w:val="ka-GE"/>
        </w:rPr>
        <w:t xml:space="preserve"> </w:t>
      </w:r>
      <w:r w:rsidR="00FE6248" w:rsidRPr="00713917">
        <w:rPr>
          <w:rFonts w:ascii="Sylfaen" w:eastAsia="Times New Roman" w:hAnsi="Sylfaen" w:cs="Sylfaen"/>
          <w:color w:val="141823"/>
          <w:sz w:val="24"/>
          <w:szCs w:val="24"/>
          <w:lang w:val="ka-GE"/>
        </w:rPr>
        <w:t>საშუალებითაც</w:t>
      </w:r>
      <w:r w:rsidR="00FE6248" w:rsidRPr="00713917">
        <w:rPr>
          <w:rFonts w:ascii="Sylfaen" w:eastAsia="Times New Roman" w:hAnsi="Sylfaen" w:cs="Helvetica"/>
          <w:color w:val="141823"/>
          <w:sz w:val="24"/>
          <w:szCs w:val="24"/>
          <w:lang w:val="ka-GE"/>
        </w:rPr>
        <w:t xml:space="preserve"> </w:t>
      </w:r>
      <w:r w:rsidR="00FE6248" w:rsidRPr="00713917">
        <w:rPr>
          <w:rFonts w:ascii="Sylfaen" w:eastAsia="Times New Roman" w:hAnsi="Sylfaen" w:cs="Sylfaen"/>
          <w:color w:val="141823"/>
          <w:sz w:val="24"/>
          <w:szCs w:val="24"/>
          <w:lang w:val="ka-GE"/>
        </w:rPr>
        <w:t>ლიცენზიის</w:t>
      </w:r>
      <w:r w:rsidR="00FE6248" w:rsidRPr="00713917">
        <w:rPr>
          <w:rFonts w:ascii="Sylfaen" w:eastAsia="Times New Roman" w:hAnsi="Sylfaen" w:cs="Helvetica"/>
          <w:color w:val="141823"/>
          <w:sz w:val="24"/>
          <w:szCs w:val="24"/>
          <w:lang w:val="ka-GE"/>
        </w:rPr>
        <w:t xml:space="preserve"> </w:t>
      </w:r>
      <w:r w:rsidR="00FE6248" w:rsidRPr="00713917">
        <w:rPr>
          <w:rFonts w:ascii="Sylfaen" w:eastAsia="Times New Roman" w:hAnsi="Sylfaen" w:cs="Sylfaen"/>
          <w:color w:val="141823"/>
          <w:sz w:val="24"/>
          <w:szCs w:val="24"/>
          <w:lang w:val="ka-GE"/>
        </w:rPr>
        <w:t>მაძიებლებს</w:t>
      </w:r>
      <w:r w:rsidR="00FE6248" w:rsidRPr="00713917">
        <w:rPr>
          <w:rFonts w:ascii="Sylfaen" w:eastAsia="Times New Roman" w:hAnsi="Sylfaen" w:cs="Helvetica"/>
          <w:color w:val="141823"/>
          <w:sz w:val="24"/>
          <w:szCs w:val="24"/>
          <w:lang w:val="ka-GE"/>
        </w:rPr>
        <w:t xml:space="preserve"> </w:t>
      </w:r>
      <w:r w:rsidR="00FE6248" w:rsidRPr="00713917">
        <w:rPr>
          <w:rFonts w:ascii="Sylfaen" w:eastAsia="Times New Roman" w:hAnsi="Sylfaen" w:cs="Sylfaen"/>
          <w:color w:val="141823"/>
          <w:sz w:val="24"/>
          <w:szCs w:val="24"/>
          <w:lang w:val="ka-GE"/>
        </w:rPr>
        <w:t>და</w:t>
      </w:r>
      <w:r w:rsidR="00FE6248" w:rsidRPr="00713917">
        <w:rPr>
          <w:rFonts w:ascii="Sylfaen" w:eastAsia="Times New Roman" w:hAnsi="Sylfaen" w:cs="Helvetica"/>
          <w:color w:val="141823"/>
          <w:sz w:val="24"/>
          <w:szCs w:val="24"/>
          <w:lang w:val="ka-GE"/>
        </w:rPr>
        <w:t xml:space="preserve"> </w:t>
      </w:r>
      <w:r w:rsidR="00FE6248" w:rsidRPr="00713917">
        <w:rPr>
          <w:rFonts w:ascii="Sylfaen" w:eastAsia="Times New Roman" w:hAnsi="Sylfaen" w:cs="Sylfaen"/>
          <w:color w:val="141823"/>
          <w:sz w:val="24"/>
          <w:szCs w:val="24"/>
          <w:lang w:val="ka-GE"/>
        </w:rPr>
        <w:t>მფლობელებს</w:t>
      </w:r>
      <w:r w:rsidR="00FE6248" w:rsidRPr="00713917">
        <w:rPr>
          <w:rFonts w:ascii="Sylfaen" w:eastAsia="Times New Roman" w:hAnsi="Sylfaen" w:cs="Helvetica"/>
          <w:color w:val="141823"/>
          <w:sz w:val="24"/>
          <w:szCs w:val="24"/>
          <w:lang w:val="ka-GE"/>
        </w:rPr>
        <w:t xml:space="preserve"> </w:t>
      </w:r>
      <w:r w:rsidR="00FE6248" w:rsidRPr="00713917">
        <w:rPr>
          <w:rFonts w:ascii="Sylfaen" w:eastAsia="Times New Roman" w:hAnsi="Sylfaen" w:cs="Sylfaen"/>
          <w:color w:val="141823"/>
          <w:sz w:val="24"/>
          <w:szCs w:val="24"/>
          <w:lang w:val="ka-GE"/>
        </w:rPr>
        <w:t>ბირთვულ</w:t>
      </w:r>
      <w:r w:rsidR="00FE6248" w:rsidRPr="00713917">
        <w:rPr>
          <w:rFonts w:ascii="Sylfaen" w:eastAsia="Times New Roman" w:hAnsi="Sylfaen" w:cs="Helvetica"/>
          <w:color w:val="141823"/>
          <w:sz w:val="24"/>
          <w:szCs w:val="24"/>
          <w:lang w:val="ka-GE"/>
        </w:rPr>
        <w:t xml:space="preserve"> </w:t>
      </w:r>
      <w:r w:rsidR="00FE6248" w:rsidRPr="00713917">
        <w:rPr>
          <w:rFonts w:ascii="Sylfaen" w:eastAsia="Times New Roman" w:hAnsi="Sylfaen" w:cs="Sylfaen"/>
          <w:color w:val="141823"/>
          <w:sz w:val="24"/>
          <w:szCs w:val="24"/>
          <w:lang w:val="ka-GE"/>
        </w:rPr>
        <w:t>და</w:t>
      </w:r>
      <w:r w:rsidR="00FE6248" w:rsidRPr="00713917">
        <w:rPr>
          <w:rFonts w:ascii="Sylfaen" w:eastAsia="Times New Roman" w:hAnsi="Sylfaen" w:cs="Helvetica"/>
          <w:color w:val="141823"/>
          <w:sz w:val="24"/>
          <w:szCs w:val="24"/>
          <w:lang w:val="ka-GE"/>
        </w:rPr>
        <w:t xml:space="preserve"> </w:t>
      </w:r>
      <w:r w:rsidR="00FE6248" w:rsidRPr="00713917">
        <w:rPr>
          <w:rFonts w:ascii="Sylfaen" w:eastAsia="Times New Roman" w:hAnsi="Sylfaen" w:cs="Sylfaen"/>
          <w:color w:val="141823"/>
          <w:sz w:val="24"/>
          <w:szCs w:val="24"/>
          <w:lang w:val="ka-GE"/>
        </w:rPr>
        <w:t>რადიაციულ</w:t>
      </w:r>
      <w:r w:rsidR="00FE6248" w:rsidRPr="00713917">
        <w:rPr>
          <w:rFonts w:ascii="Sylfaen" w:eastAsia="Times New Roman" w:hAnsi="Sylfaen" w:cs="Helvetica"/>
          <w:color w:val="141823"/>
          <w:sz w:val="24"/>
          <w:szCs w:val="24"/>
          <w:lang w:val="ka-GE"/>
        </w:rPr>
        <w:t xml:space="preserve"> </w:t>
      </w:r>
      <w:r w:rsidR="00FE6248" w:rsidRPr="00713917">
        <w:rPr>
          <w:rFonts w:ascii="Sylfaen" w:eastAsia="Times New Roman" w:hAnsi="Sylfaen" w:cs="Sylfaen"/>
          <w:color w:val="141823"/>
          <w:sz w:val="24"/>
          <w:szCs w:val="24"/>
          <w:lang w:val="ka-GE"/>
        </w:rPr>
        <w:t>საქმიანობასთან</w:t>
      </w:r>
      <w:r w:rsidR="00FE6248" w:rsidRPr="00713917">
        <w:rPr>
          <w:rFonts w:ascii="Sylfaen" w:eastAsia="Times New Roman" w:hAnsi="Sylfaen" w:cs="Helvetica"/>
          <w:color w:val="141823"/>
          <w:sz w:val="24"/>
          <w:szCs w:val="24"/>
          <w:lang w:val="ka-GE"/>
        </w:rPr>
        <w:t xml:space="preserve"> </w:t>
      </w:r>
      <w:r w:rsidR="00FE6248" w:rsidRPr="00713917">
        <w:rPr>
          <w:rFonts w:ascii="Sylfaen" w:eastAsia="Times New Roman" w:hAnsi="Sylfaen" w:cs="Sylfaen"/>
          <w:color w:val="141823"/>
          <w:sz w:val="24"/>
          <w:szCs w:val="24"/>
          <w:lang w:val="ka-GE"/>
        </w:rPr>
        <w:t>დაკავშირებული</w:t>
      </w:r>
      <w:r w:rsidR="00FE6248" w:rsidRPr="00713917">
        <w:rPr>
          <w:rFonts w:ascii="Sylfaen" w:eastAsia="Times New Roman" w:hAnsi="Sylfaen" w:cs="Helvetica"/>
          <w:color w:val="141823"/>
          <w:sz w:val="24"/>
          <w:szCs w:val="24"/>
          <w:lang w:val="ka-GE"/>
        </w:rPr>
        <w:t xml:space="preserve"> </w:t>
      </w:r>
      <w:r w:rsidR="00FE6248" w:rsidRPr="00713917">
        <w:rPr>
          <w:rFonts w:ascii="Sylfaen" w:eastAsia="Times New Roman" w:hAnsi="Sylfaen" w:cs="Sylfaen"/>
          <w:color w:val="141823"/>
          <w:sz w:val="24"/>
          <w:szCs w:val="24"/>
          <w:lang w:val="ka-GE"/>
        </w:rPr>
        <w:t>პროცედურები</w:t>
      </w:r>
      <w:r w:rsidR="00FE6248" w:rsidRPr="00713917">
        <w:rPr>
          <w:rFonts w:ascii="Sylfaen" w:eastAsia="Times New Roman" w:hAnsi="Sylfaen" w:cs="Helvetica"/>
          <w:color w:val="141823"/>
          <w:sz w:val="24"/>
          <w:szCs w:val="24"/>
          <w:lang w:val="ka-GE"/>
        </w:rPr>
        <w:t xml:space="preserve"> </w:t>
      </w:r>
      <w:r w:rsidR="00FE6248" w:rsidRPr="00713917">
        <w:rPr>
          <w:rFonts w:ascii="Sylfaen" w:eastAsia="Times New Roman" w:hAnsi="Sylfaen" w:cs="Sylfaen"/>
          <w:color w:val="141823"/>
          <w:sz w:val="24"/>
          <w:szCs w:val="24"/>
          <w:lang w:val="ka-GE"/>
        </w:rPr>
        <w:t>გაუმარტივდათ</w:t>
      </w:r>
      <w:r w:rsidR="00FE6248" w:rsidRPr="00713917">
        <w:rPr>
          <w:rFonts w:ascii="Sylfaen" w:eastAsia="Times New Roman" w:hAnsi="Sylfaen" w:cs="Helvetica"/>
          <w:color w:val="141823"/>
          <w:sz w:val="24"/>
          <w:szCs w:val="24"/>
          <w:lang w:val="ka-GE"/>
        </w:rPr>
        <w:t xml:space="preserve">. </w:t>
      </w:r>
    </w:p>
    <w:p w:rsidR="00713917" w:rsidRPr="00713917" w:rsidRDefault="00713917" w:rsidP="00713917">
      <w:pPr>
        <w:shd w:val="clear" w:color="auto" w:fill="FFFFFF"/>
        <w:spacing w:after="0" w:line="240" w:lineRule="auto"/>
        <w:jc w:val="both"/>
        <w:rPr>
          <w:rFonts w:ascii="Sylfaen" w:eastAsia="Times New Roman" w:hAnsi="Sylfaen" w:cs="Helvetica"/>
          <w:color w:val="141823"/>
          <w:sz w:val="24"/>
          <w:szCs w:val="24"/>
          <w:lang w:val="ka-GE"/>
        </w:rPr>
      </w:pPr>
    </w:p>
    <w:p w:rsidR="00FE6248" w:rsidRPr="00713917" w:rsidRDefault="00FE6248" w:rsidP="00713917">
      <w:pPr>
        <w:shd w:val="clear" w:color="auto" w:fill="FFFFFF"/>
        <w:spacing w:after="0" w:line="240" w:lineRule="auto"/>
        <w:jc w:val="both"/>
        <w:rPr>
          <w:rFonts w:ascii="Sylfaen" w:eastAsia="Times New Roman" w:hAnsi="Sylfaen" w:cs="Helvetica"/>
          <w:color w:val="141823"/>
          <w:sz w:val="24"/>
          <w:szCs w:val="24"/>
          <w:lang w:val="ka-GE"/>
        </w:rPr>
      </w:pPr>
      <w:r w:rsidRPr="00713917">
        <w:rPr>
          <w:rFonts w:ascii="Sylfaen" w:eastAsia="Times New Roman" w:hAnsi="Sylfaen" w:cs="Sylfaen"/>
          <w:color w:val="141823"/>
          <w:sz w:val="24"/>
          <w:szCs w:val="24"/>
          <w:lang w:val="ka-GE"/>
        </w:rPr>
        <w:t>ახალი</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პროგრამის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მიხედვით</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ლიცენზიის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მაძიებლებს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და</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მფლობელებს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შეუძლიათ</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სახლიდან</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გაუსვლელად</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ერთი</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ფანჯრის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პრინციპით</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ბირთვული</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და</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რადიაციული</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საქმიანობის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ლიცენზიის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მიღება</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გაუქმება</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და</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მასში</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ცვლილებების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შეტანა</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ასევე საქმიანობის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სალიცენზიო</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პირობების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დაცვის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შესახებ</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ანგარიშგების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წარდგენა</w:t>
      </w:r>
      <w:r w:rsidRPr="00713917">
        <w:rPr>
          <w:rFonts w:ascii="Sylfaen" w:eastAsia="Times New Roman" w:hAnsi="Sylfaen" w:cs="Helvetica"/>
          <w:color w:val="141823"/>
          <w:sz w:val="24"/>
          <w:szCs w:val="24"/>
          <w:lang w:val="ka-GE"/>
        </w:rPr>
        <w:t xml:space="preserve">. </w:t>
      </w:r>
    </w:p>
    <w:p w:rsidR="00FE6248" w:rsidRPr="00713917" w:rsidRDefault="00FE6248" w:rsidP="00713917">
      <w:pPr>
        <w:shd w:val="clear" w:color="auto" w:fill="FFFFFF"/>
        <w:spacing w:after="0" w:line="240" w:lineRule="auto"/>
        <w:jc w:val="both"/>
        <w:rPr>
          <w:rFonts w:ascii="Sylfaen" w:eastAsia="Times New Roman" w:hAnsi="Sylfaen" w:cs="Helvetica"/>
          <w:color w:val="141823"/>
          <w:sz w:val="24"/>
          <w:szCs w:val="24"/>
          <w:lang w:val="ka-GE"/>
        </w:rPr>
      </w:pPr>
      <w:r w:rsidRPr="00713917">
        <w:rPr>
          <w:rFonts w:ascii="Sylfaen" w:eastAsia="Times New Roman" w:hAnsi="Sylfaen" w:cs="Sylfaen"/>
          <w:color w:val="141823"/>
          <w:sz w:val="24"/>
          <w:szCs w:val="24"/>
          <w:lang w:val="ka-GE"/>
        </w:rPr>
        <w:t>ბირთვული</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და</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რადიაციული</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საქმიანობის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ლიცენზიის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მაძიებლები</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და</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ლიცენზიის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მფლობელები</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ბიზნეს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პორტალის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საკუთარ</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გვერდზე</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იღებენ</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ინდივიდუალურ</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ადმინისტრაციულ</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სამართლებრივ</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აქტებს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და</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წერილებს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ბირთვული</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და</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რადიაციული</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საქმიანობის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ლიცენზიების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გაცემასთან</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გაუქმებასა</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და</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მასში</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ცვლილების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შეტანასთან</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დაკავშირებით</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რომელიც</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დამატებით</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ეცნობებათ</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ელ</w:t>
      </w:r>
      <w:r w:rsidRPr="00713917">
        <w:rPr>
          <w:rFonts w:ascii="Sylfaen" w:eastAsia="Times New Roman" w:hAnsi="Sylfaen" w:cs="Helvetica"/>
          <w:color w:val="141823"/>
          <w:sz w:val="24"/>
          <w:szCs w:val="24"/>
          <w:lang w:val="ka-GE"/>
        </w:rPr>
        <w:t xml:space="preserve">. </w:t>
      </w:r>
      <w:r w:rsidR="00BA60E9" w:rsidRPr="00713917">
        <w:rPr>
          <w:rFonts w:ascii="Sylfaen" w:eastAsia="Times New Roman" w:hAnsi="Sylfaen" w:cs="Sylfaen"/>
          <w:color w:val="141823"/>
          <w:sz w:val="24"/>
          <w:szCs w:val="24"/>
          <w:lang w:val="ka-GE"/>
        </w:rPr>
        <w:t>ფოსტისა</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და</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მოკლე</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ტექსტური</w:t>
      </w:r>
      <w:r w:rsidRPr="00713917">
        <w:rPr>
          <w:rFonts w:ascii="Sylfaen" w:eastAsia="Times New Roman" w:hAnsi="Sylfaen" w:cs="Helvetica"/>
          <w:color w:val="141823"/>
          <w:sz w:val="24"/>
          <w:szCs w:val="24"/>
          <w:lang w:val="ka-GE"/>
        </w:rPr>
        <w:t xml:space="preserve"> </w:t>
      </w:r>
      <w:r w:rsidR="00BA60E9" w:rsidRPr="00713917">
        <w:rPr>
          <w:rFonts w:ascii="Sylfaen" w:eastAsia="Times New Roman" w:hAnsi="Sylfaen" w:cs="Sylfaen"/>
          <w:color w:val="141823"/>
          <w:sz w:val="24"/>
          <w:szCs w:val="24"/>
          <w:lang w:val="ka-GE"/>
        </w:rPr>
        <w:t>შეტყობინები</w:t>
      </w:r>
      <w:r w:rsidRPr="00713917">
        <w:rPr>
          <w:rFonts w:ascii="Sylfaen" w:eastAsia="Times New Roman" w:hAnsi="Sylfaen" w:cs="Sylfaen"/>
          <w:color w:val="141823"/>
          <w:sz w:val="24"/>
          <w:szCs w:val="24"/>
          <w:lang w:val="ka-GE"/>
        </w:rPr>
        <w:t xml:space="preserve">ს მეშვეობით. </w:t>
      </w:r>
    </w:p>
    <w:p w:rsidR="00FE6248" w:rsidRDefault="00FE6248" w:rsidP="00713917">
      <w:pPr>
        <w:shd w:val="clear" w:color="auto" w:fill="FFFFFF"/>
        <w:spacing w:after="0" w:line="240" w:lineRule="auto"/>
        <w:jc w:val="both"/>
        <w:rPr>
          <w:rFonts w:ascii="Sylfaen" w:eastAsia="Times New Roman" w:hAnsi="Sylfaen" w:cs="Helvetica"/>
          <w:color w:val="141823"/>
          <w:sz w:val="24"/>
          <w:szCs w:val="24"/>
          <w:lang w:val="ka-GE"/>
        </w:rPr>
      </w:pPr>
      <w:r w:rsidRPr="00713917">
        <w:rPr>
          <w:rFonts w:ascii="Sylfaen" w:eastAsia="Times New Roman" w:hAnsi="Sylfaen" w:cs="Helvetica"/>
          <w:color w:val="141823"/>
          <w:sz w:val="24"/>
          <w:szCs w:val="24"/>
          <w:lang w:val="ka-GE"/>
        </w:rPr>
        <w:br/>
      </w:r>
      <w:r w:rsidRPr="00713917">
        <w:rPr>
          <w:rFonts w:ascii="Sylfaen" w:eastAsia="Times New Roman" w:hAnsi="Sylfaen" w:cs="Sylfaen"/>
          <w:color w:val="141823"/>
          <w:sz w:val="24"/>
          <w:szCs w:val="24"/>
          <w:lang w:val="ka-GE"/>
        </w:rPr>
        <w:t>ლიცენზიის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მფლობელებს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ბიზნეს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პორტალის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საკუთარ</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გვერდზე</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აქვთ</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ერთიანი</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ბაზა</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ბირთვული</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და</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რადიაციული</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საქმიანობის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ლიცენზირების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პროცედურებთან</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დაკავშირებული</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საქმის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წარმოების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შესახებ</w:t>
      </w:r>
      <w:r w:rsidRPr="00713917">
        <w:rPr>
          <w:rFonts w:ascii="Sylfaen" w:eastAsia="Times New Roman" w:hAnsi="Sylfaen" w:cs="Helvetica"/>
          <w:color w:val="141823"/>
          <w:sz w:val="24"/>
          <w:szCs w:val="24"/>
          <w:lang w:val="ka-GE"/>
        </w:rPr>
        <w:t>.</w:t>
      </w:r>
    </w:p>
    <w:p w:rsidR="00713917" w:rsidRPr="00713917" w:rsidRDefault="00713917" w:rsidP="00713917">
      <w:pPr>
        <w:shd w:val="clear" w:color="auto" w:fill="FFFFFF"/>
        <w:spacing w:after="0" w:line="240" w:lineRule="auto"/>
        <w:jc w:val="both"/>
        <w:rPr>
          <w:rFonts w:ascii="Sylfaen" w:eastAsia="Times New Roman" w:hAnsi="Sylfaen" w:cs="Helvetica"/>
          <w:color w:val="141823"/>
          <w:sz w:val="24"/>
          <w:szCs w:val="24"/>
          <w:lang w:val="ka-GE"/>
        </w:rPr>
      </w:pPr>
    </w:p>
    <w:p w:rsidR="00FE6248" w:rsidRDefault="00FE6248" w:rsidP="00713917">
      <w:pPr>
        <w:shd w:val="clear" w:color="auto" w:fill="FFFFFF"/>
        <w:spacing w:after="0" w:line="240" w:lineRule="auto"/>
        <w:jc w:val="both"/>
        <w:rPr>
          <w:rFonts w:ascii="Sylfaen" w:eastAsia="Times New Roman" w:hAnsi="Sylfaen" w:cs="Helvetica"/>
          <w:color w:val="141823"/>
          <w:sz w:val="24"/>
          <w:szCs w:val="24"/>
          <w:lang w:val="ka-GE"/>
        </w:rPr>
      </w:pPr>
      <w:r w:rsidRPr="00713917">
        <w:rPr>
          <w:rFonts w:ascii="Sylfaen" w:eastAsia="Times New Roman" w:hAnsi="Sylfaen" w:cs="Sylfaen"/>
          <w:color w:val="141823"/>
          <w:sz w:val="24"/>
          <w:szCs w:val="24"/>
          <w:lang w:val="ka-GE"/>
        </w:rPr>
        <w:t>სააგენტომ  დანერგა  ბიზნეს სექტორის წარმომადგენლებისთვის დაჩქარებული მომსახურება. ასევე, სალიცენზიო</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მოსაკრებლის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გადახდა</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შესაძლებელია</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ინტერნეტ</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და</w:t>
      </w:r>
      <w:r w:rsidRPr="00713917">
        <w:rPr>
          <w:rFonts w:ascii="Sylfaen" w:eastAsia="Times New Roman" w:hAnsi="Sylfaen" w:cs="Helvetica"/>
          <w:color w:val="141823"/>
          <w:sz w:val="24"/>
          <w:szCs w:val="24"/>
          <w:lang w:val="ka-GE"/>
        </w:rPr>
        <w:t xml:space="preserve"> </w:t>
      </w:r>
      <w:r w:rsidR="006B1615" w:rsidRPr="00713917">
        <w:rPr>
          <w:rFonts w:ascii="Sylfaen" w:eastAsia="Times New Roman" w:hAnsi="Sylfaen" w:cs="Sylfaen"/>
          <w:color w:val="141823"/>
          <w:sz w:val="24"/>
          <w:szCs w:val="24"/>
          <w:lang w:val="ka-GE"/>
        </w:rPr>
        <w:t>მობილური</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ბანკებით</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შიდა</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და</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ექსპრეს</w:t>
      </w:r>
      <w:r w:rsidR="006B1615" w:rsidRPr="00713917">
        <w:rPr>
          <w:rFonts w:ascii="Sylfaen" w:eastAsia="Times New Roman" w:hAnsi="Sylfaen" w:cs="Sylfaen"/>
          <w:color w:val="141823"/>
          <w:sz w:val="24"/>
          <w:szCs w:val="24"/>
          <w:lang w:val="ka-GE"/>
        </w:rPr>
        <w:t xml:space="preserve"> გადახდის</w:t>
      </w:r>
      <w:r w:rsidRPr="00713917">
        <w:rPr>
          <w:rFonts w:ascii="Sylfaen" w:eastAsia="Times New Roman" w:hAnsi="Sylfaen" w:cs="Helvetica"/>
          <w:color w:val="141823"/>
          <w:sz w:val="24"/>
          <w:szCs w:val="24"/>
          <w:lang w:val="ka-GE"/>
        </w:rPr>
        <w:t xml:space="preserve"> </w:t>
      </w:r>
      <w:r w:rsidR="006B1615"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ტერმინალებით</w:t>
      </w:r>
      <w:r w:rsidRPr="00713917">
        <w:rPr>
          <w:rFonts w:ascii="Sylfaen" w:eastAsia="Times New Roman" w:hAnsi="Sylfaen" w:cs="Helvetica"/>
          <w:color w:val="141823"/>
          <w:sz w:val="24"/>
          <w:szCs w:val="24"/>
          <w:lang w:val="ka-GE"/>
        </w:rPr>
        <w:t>.</w:t>
      </w:r>
    </w:p>
    <w:p w:rsidR="00713917" w:rsidRPr="00713917" w:rsidRDefault="00713917" w:rsidP="00713917">
      <w:pPr>
        <w:shd w:val="clear" w:color="auto" w:fill="FFFFFF"/>
        <w:spacing w:after="0" w:line="240" w:lineRule="auto"/>
        <w:jc w:val="both"/>
        <w:rPr>
          <w:rFonts w:ascii="Sylfaen" w:eastAsia="Times New Roman" w:hAnsi="Sylfaen" w:cs="Helvetica"/>
          <w:color w:val="141823"/>
          <w:sz w:val="24"/>
          <w:szCs w:val="24"/>
          <w:lang w:val="ka-GE"/>
        </w:rPr>
      </w:pPr>
    </w:p>
    <w:p w:rsidR="00FE6248" w:rsidRDefault="00FE6248" w:rsidP="00713917">
      <w:pPr>
        <w:shd w:val="clear" w:color="auto" w:fill="FFFFFF"/>
        <w:spacing w:after="0" w:line="240" w:lineRule="auto"/>
        <w:jc w:val="both"/>
        <w:rPr>
          <w:rFonts w:ascii="Sylfaen" w:hAnsi="Sylfaen"/>
          <w:sz w:val="24"/>
          <w:szCs w:val="24"/>
          <w:lang w:val="ka-GE"/>
        </w:rPr>
      </w:pPr>
      <w:r w:rsidRPr="00713917">
        <w:rPr>
          <w:rFonts w:ascii="Sylfaen" w:hAnsi="Sylfaen" w:cs="Sylfaen"/>
          <w:sz w:val="24"/>
          <w:szCs w:val="24"/>
          <w:lang w:val="ka-GE"/>
        </w:rPr>
        <w:t>2017 წლიდან</w:t>
      </w:r>
      <w:r w:rsidRPr="00713917">
        <w:rPr>
          <w:rFonts w:ascii="Sylfaen" w:hAnsi="Sylfaen"/>
          <w:sz w:val="24"/>
          <w:szCs w:val="24"/>
          <w:lang w:val="ka-GE"/>
        </w:rPr>
        <w:t xml:space="preserve"> </w:t>
      </w:r>
      <w:r w:rsidRPr="00713917">
        <w:rPr>
          <w:rFonts w:ascii="Sylfaen" w:hAnsi="Sylfaen" w:cs="Sylfaen"/>
          <w:sz w:val="24"/>
          <w:szCs w:val="24"/>
          <w:lang w:val="ka-GE"/>
        </w:rPr>
        <w:t>ბიზნეს</w:t>
      </w:r>
      <w:r w:rsidRPr="00713917">
        <w:rPr>
          <w:rFonts w:ascii="Sylfaen" w:hAnsi="Sylfaen"/>
          <w:sz w:val="24"/>
          <w:szCs w:val="24"/>
          <w:lang w:val="ka-GE"/>
        </w:rPr>
        <w:t xml:space="preserve"> </w:t>
      </w:r>
      <w:r w:rsidRPr="00713917">
        <w:rPr>
          <w:rFonts w:ascii="Sylfaen" w:hAnsi="Sylfaen" w:cs="Sylfaen"/>
          <w:sz w:val="24"/>
          <w:szCs w:val="24"/>
          <w:lang w:val="ka-GE"/>
        </w:rPr>
        <w:t>სექტორის</w:t>
      </w:r>
      <w:r w:rsidRPr="00713917">
        <w:rPr>
          <w:rFonts w:ascii="Sylfaen" w:hAnsi="Sylfaen"/>
          <w:sz w:val="24"/>
          <w:szCs w:val="24"/>
          <w:lang w:val="ka-GE"/>
        </w:rPr>
        <w:t xml:space="preserve"> </w:t>
      </w:r>
      <w:r w:rsidRPr="00713917">
        <w:rPr>
          <w:rFonts w:ascii="Sylfaen" w:hAnsi="Sylfaen" w:cs="Sylfaen"/>
          <w:sz w:val="24"/>
          <w:szCs w:val="24"/>
          <w:lang w:val="ka-GE"/>
        </w:rPr>
        <w:t>წარმომადგენლებისთვის,</w:t>
      </w:r>
      <w:r w:rsidRPr="00713917">
        <w:rPr>
          <w:rFonts w:ascii="Sylfaen" w:hAnsi="Sylfaen"/>
          <w:sz w:val="24"/>
          <w:szCs w:val="24"/>
          <w:lang w:val="ka-GE"/>
        </w:rPr>
        <w:t xml:space="preserve"> დაინერგება ნებართვების ელექტრონული სერვისი ბირთვული და რადიაციული საქმიანობის ლიცენზიის ფარგლებში.</w:t>
      </w:r>
    </w:p>
    <w:p w:rsidR="00713917" w:rsidRPr="00713917" w:rsidRDefault="00713917" w:rsidP="00713917">
      <w:pPr>
        <w:shd w:val="clear" w:color="auto" w:fill="FFFFFF"/>
        <w:spacing w:after="0" w:line="240" w:lineRule="auto"/>
        <w:jc w:val="both"/>
        <w:rPr>
          <w:rFonts w:ascii="Sylfaen" w:eastAsia="Times New Roman" w:hAnsi="Sylfaen" w:cs="Helvetica"/>
          <w:color w:val="141823"/>
          <w:sz w:val="24"/>
          <w:szCs w:val="24"/>
          <w:lang w:val="ka-GE"/>
        </w:rPr>
      </w:pPr>
    </w:p>
    <w:p w:rsidR="00713917" w:rsidRDefault="00FE6248" w:rsidP="00713917">
      <w:pPr>
        <w:shd w:val="clear" w:color="auto" w:fill="FFFFFF"/>
        <w:spacing w:after="0" w:line="240" w:lineRule="auto"/>
        <w:jc w:val="both"/>
        <w:rPr>
          <w:rFonts w:ascii="Sylfaen" w:eastAsia="Times New Roman" w:hAnsi="Sylfaen" w:cs="Helvetica"/>
          <w:color w:val="141823"/>
          <w:sz w:val="24"/>
          <w:szCs w:val="24"/>
          <w:lang w:val="ka-GE"/>
        </w:rPr>
      </w:pPr>
      <w:r w:rsidRPr="00713917">
        <w:rPr>
          <w:rFonts w:ascii="Sylfaen" w:eastAsia="Times New Roman" w:hAnsi="Sylfaen" w:cs="Sylfaen"/>
          <w:color w:val="141823"/>
          <w:sz w:val="24"/>
          <w:szCs w:val="24"/>
          <w:lang w:val="ka-GE"/>
        </w:rPr>
        <w:t>აღნიშნული სიახლეების მიზანია</w:t>
      </w:r>
      <w:r w:rsidRPr="00713917">
        <w:rPr>
          <w:rFonts w:ascii="Sylfaen" w:eastAsia="Times New Roman" w:hAnsi="Sylfaen" w:cs="Helvetica"/>
          <w:color w:val="141823"/>
          <w:sz w:val="24"/>
          <w:szCs w:val="24"/>
          <w:lang w:val="ka-GE"/>
        </w:rPr>
        <w:t xml:space="preserve"> მარეგულირებელსა და ბ</w:t>
      </w:r>
      <w:r w:rsidRPr="00713917">
        <w:rPr>
          <w:rFonts w:ascii="Sylfaen" w:eastAsia="Times New Roman" w:hAnsi="Sylfaen" w:cs="Sylfaen"/>
          <w:color w:val="141823"/>
          <w:sz w:val="24"/>
          <w:szCs w:val="24"/>
          <w:lang w:val="ka-GE"/>
        </w:rPr>
        <w:t>იზნეს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სექტორის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წარმომადგენლებს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შორის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ინფორმაციის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გაცვლის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ეფექტიანობის</w:t>
      </w:r>
      <w:r w:rsidRPr="00713917">
        <w:rPr>
          <w:rFonts w:ascii="Sylfaen" w:eastAsia="Times New Roman" w:hAnsi="Sylfaen" w:cs="Helvetica"/>
          <w:color w:val="141823"/>
          <w:sz w:val="24"/>
          <w:szCs w:val="24"/>
          <w:lang w:val="ka-GE"/>
        </w:rPr>
        <w:t xml:space="preserve"> </w:t>
      </w:r>
      <w:r w:rsidRPr="00713917">
        <w:rPr>
          <w:rFonts w:ascii="Sylfaen" w:eastAsia="Times New Roman" w:hAnsi="Sylfaen" w:cs="Sylfaen"/>
          <w:color w:val="141823"/>
          <w:sz w:val="24"/>
          <w:szCs w:val="24"/>
          <w:lang w:val="ka-GE"/>
        </w:rPr>
        <w:t>ზრდა</w:t>
      </w:r>
      <w:r w:rsidRPr="00713917">
        <w:rPr>
          <w:rFonts w:ascii="Sylfaen" w:eastAsia="Times New Roman" w:hAnsi="Sylfaen" w:cs="Helvetica"/>
          <w:color w:val="141823"/>
          <w:sz w:val="24"/>
          <w:szCs w:val="24"/>
          <w:lang w:val="ka-GE"/>
        </w:rPr>
        <w:t xml:space="preserve"> და საქმიანობის გამარტივება. ონლაინ სერვისების გამოყენებით, მნიშვნელოვნად იზოგება სააგენტოს, ისევე როგორც ბიზნეს სექტორის წარმომადგენელთა დრო და ფინანსური რესურსი.  </w:t>
      </w:r>
    </w:p>
    <w:p w:rsidR="00FE6248" w:rsidRPr="00713917" w:rsidRDefault="00FE6248" w:rsidP="00713917">
      <w:pPr>
        <w:shd w:val="clear" w:color="auto" w:fill="FFFFFF"/>
        <w:spacing w:after="0" w:line="240" w:lineRule="auto"/>
        <w:jc w:val="both"/>
        <w:rPr>
          <w:rFonts w:ascii="Sylfaen" w:eastAsia="Times New Roman" w:hAnsi="Sylfaen" w:cs="Helvetica"/>
          <w:color w:val="141823"/>
          <w:sz w:val="24"/>
          <w:szCs w:val="24"/>
          <w:lang w:val="ka-GE"/>
        </w:rPr>
      </w:pPr>
      <w:r w:rsidRPr="00713917">
        <w:rPr>
          <w:rFonts w:ascii="Sylfaen" w:eastAsia="Times New Roman" w:hAnsi="Sylfaen" w:cs="Helvetica"/>
          <w:color w:val="141823"/>
          <w:sz w:val="24"/>
          <w:szCs w:val="24"/>
          <w:lang w:val="ka-GE"/>
        </w:rPr>
        <w:t xml:space="preserve"> </w:t>
      </w:r>
    </w:p>
    <w:p w:rsidR="00FF1F6B" w:rsidRPr="00713917" w:rsidRDefault="00FF1F6B" w:rsidP="00713917">
      <w:pPr>
        <w:spacing w:line="240" w:lineRule="auto"/>
        <w:jc w:val="both"/>
        <w:rPr>
          <w:rFonts w:ascii="Sylfaen" w:hAnsi="Sylfaen"/>
          <w:sz w:val="24"/>
          <w:szCs w:val="24"/>
          <w:lang w:val="ka-GE"/>
        </w:rPr>
      </w:pPr>
      <w:r w:rsidRPr="00713917">
        <w:rPr>
          <w:rFonts w:ascii="Sylfaen" w:hAnsi="Sylfaen"/>
          <w:sz w:val="24"/>
          <w:szCs w:val="24"/>
          <w:lang w:val="ka-GE"/>
        </w:rPr>
        <w:t>2016 წელს გაცემული ლიცენზიები, ლიცენზიის რედაქტირება და ნებართვები</w:t>
      </w:r>
    </w:p>
    <w:p w:rsidR="00FF1F6B" w:rsidRPr="00713917" w:rsidRDefault="00FF1F6B" w:rsidP="00713917">
      <w:pPr>
        <w:spacing w:line="240" w:lineRule="auto"/>
        <w:jc w:val="both"/>
        <w:rPr>
          <w:rFonts w:ascii="Sylfaen" w:hAnsi="Sylfaen"/>
          <w:sz w:val="24"/>
          <w:szCs w:val="24"/>
          <w:lang w:val="ka-GE"/>
        </w:rPr>
      </w:pPr>
      <w:r w:rsidRPr="00713917">
        <w:rPr>
          <w:rFonts w:ascii="Sylfaen" w:hAnsi="Sylfaen"/>
          <w:sz w:val="24"/>
          <w:szCs w:val="24"/>
          <w:lang w:val="ka-GE"/>
        </w:rPr>
        <w:lastRenderedPageBreak/>
        <w:t>ბირთვული და რადიაციული საქმიანობის ლიცენზიის მინიჭების მოთხოვნით:</w:t>
      </w:r>
    </w:p>
    <w:p w:rsidR="00FF1F6B" w:rsidRPr="00713917" w:rsidRDefault="00FF1F6B" w:rsidP="00713917">
      <w:pPr>
        <w:pStyle w:val="ListParagraph"/>
        <w:numPr>
          <w:ilvl w:val="0"/>
          <w:numId w:val="20"/>
        </w:numPr>
        <w:spacing w:after="160"/>
        <w:jc w:val="both"/>
        <w:rPr>
          <w:rFonts w:ascii="Sylfaen" w:hAnsi="Sylfaen"/>
          <w:lang w:val="ka-GE"/>
        </w:rPr>
      </w:pPr>
      <w:r w:rsidRPr="00713917">
        <w:rPr>
          <w:rFonts w:ascii="Sylfaen" w:hAnsi="Sylfaen" w:cs="Sylfaen"/>
          <w:lang w:val="ka-GE"/>
        </w:rPr>
        <w:t>შემოვიდა</w:t>
      </w:r>
      <w:r w:rsidRPr="00713917">
        <w:rPr>
          <w:rFonts w:ascii="Sylfaen" w:hAnsi="Sylfaen"/>
          <w:lang w:val="ka-GE"/>
        </w:rPr>
        <w:t xml:space="preserve"> - 76 განცხადება</w:t>
      </w:r>
    </w:p>
    <w:p w:rsidR="00FF1F6B" w:rsidRPr="00713917" w:rsidRDefault="00FF1F6B" w:rsidP="00713917">
      <w:pPr>
        <w:pStyle w:val="ListParagraph"/>
        <w:numPr>
          <w:ilvl w:val="0"/>
          <w:numId w:val="20"/>
        </w:numPr>
        <w:spacing w:after="160"/>
        <w:jc w:val="both"/>
        <w:rPr>
          <w:rFonts w:ascii="Sylfaen" w:hAnsi="Sylfaen"/>
          <w:lang w:val="ka-GE"/>
        </w:rPr>
      </w:pPr>
      <w:r w:rsidRPr="00713917">
        <w:rPr>
          <w:rFonts w:ascii="Sylfaen" w:hAnsi="Sylfaen" w:cs="Sylfaen"/>
          <w:lang w:val="ka-GE"/>
        </w:rPr>
        <w:t>დაკმაყოფილდა</w:t>
      </w:r>
      <w:r w:rsidRPr="00713917">
        <w:rPr>
          <w:rFonts w:ascii="Sylfaen" w:hAnsi="Sylfaen"/>
          <w:lang w:val="ka-GE"/>
        </w:rPr>
        <w:t xml:space="preserve"> - 75 განცხადება</w:t>
      </w:r>
    </w:p>
    <w:p w:rsidR="00FF1F6B" w:rsidRPr="00713917" w:rsidRDefault="00FF1F6B" w:rsidP="00713917">
      <w:pPr>
        <w:pStyle w:val="ListParagraph"/>
        <w:numPr>
          <w:ilvl w:val="0"/>
          <w:numId w:val="20"/>
        </w:numPr>
        <w:spacing w:after="160"/>
        <w:jc w:val="both"/>
        <w:rPr>
          <w:rFonts w:ascii="Sylfaen" w:hAnsi="Sylfaen"/>
          <w:lang w:val="ka-GE"/>
        </w:rPr>
      </w:pPr>
      <w:r w:rsidRPr="00713917">
        <w:rPr>
          <w:rFonts w:ascii="Sylfaen" w:hAnsi="Sylfaen" w:cs="Sylfaen"/>
          <w:lang w:val="ka-GE"/>
        </w:rPr>
        <w:t>არ დაკმაყოფილდა - 1 განცხადება</w:t>
      </w:r>
    </w:p>
    <w:p w:rsidR="00FF1F6B" w:rsidRPr="00713917" w:rsidRDefault="00FF1F6B" w:rsidP="00713917">
      <w:pPr>
        <w:spacing w:line="240" w:lineRule="auto"/>
        <w:jc w:val="both"/>
        <w:rPr>
          <w:rFonts w:ascii="Sylfaen" w:hAnsi="Sylfaen"/>
          <w:sz w:val="24"/>
          <w:szCs w:val="24"/>
          <w:lang w:val="ka-GE"/>
        </w:rPr>
      </w:pPr>
      <w:r w:rsidRPr="00713917">
        <w:rPr>
          <w:rFonts w:ascii="Sylfaen" w:hAnsi="Sylfaen"/>
          <w:sz w:val="24"/>
          <w:szCs w:val="24"/>
          <w:lang w:val="ka-GE"/>
        </w:rPr>
        <w:t>ბირთვული და რადიაციული საქმიანობის ლიცენზიის რედაქტირების მოთხოვნით:</w:t>
      </w:r>
    </w:p>
    <w:p w:rsidR="00FF1F6B" w:rsidRPr="00713917" w:rsidRDefault="00FF1F6B" w:rsidP="00713917">
      <w:pPr>
        <w:pStyle w:val="ListParagraph"/>
        <w:numPr>
          <w:ilvl w:val="0"/>
          <w:numId w:val="20"/>
        </w:numPr>
        <w:spacing w:after="160"/>
        <w:jc w:val="both"/>
        <w:rPr>
          <w:rFonts w:ascii="Sylfaen" w:hAnsi="Sylfaen"/>
          <w:lang w:val="ka-GE"/>
        </w:rPr>
      </w:pPr>
      <w:r w:rsidRPr="00713917">
        <w:rPr>
          <w:rFonts w:ascii="Sylfaen" w:hAnsi="Sylfaen" w:cs="Sylfaen"/>
          <w:lang w:val="ka-GE"/>
        </w:rPr>
        <w:t>შემოვიდა</w:t>
      </w:r>
      <w:r w:rsidRPr="00713917">
        <w:rPr>
          <w:rFonts w:ascii="Sylfaen" w:hAnsi="Sylfaen"/>
          <w:lang w:val="ka-GE"/>
        </w:rPr>
        <w:t xml:space="preserve"> - 150 განცხადება</w:t>
      </w:r>
    </w:p>
    <w:p w:rsidR="00FF1F6B" w:rsidRPr="00713917" w:rsidRDefault="00FF1F6B" w:rsidP="00713917">
      <w:pPr>
        <w:pStyle w:val="ListParagraph"/>
        <w:numPr>
          <w:ilvl w:val="0"/>
          <w:numId w:val="20"/>
        </w:numPr>
        <w:spacing w:after="160"/>
        <w:jc w:val="both"/>
        <w:rPr>
          <w:rFonts w:ascii="Sylfaen" w:hAnsi="Sylfaen"/>
          <w:lang w:val="ka-GE"/>
        </w:rPr>
      </w:pPr>
      <w:r w:rsidRPr="00713917">
        <w:rPr>
          <w:rFonts w:ascii="Sylfaen" w:hAnsi="Sylfaen" w:cs="Sylfaen"/>
          <w:lang w:val="ka-GE"/>
        </w:rPr>
        <w:t>დაკმაყოფილდა</w:t>
      </w:r>
      <w:r w:rsidRPr="00713917">
        <w:rPr>
          <w:rFonts w:ascii="Sylfaen" w:hAnsi="Sylfaen"/>
          <w:lang w:val="ka-GE"/>
        </w:rPr>
        <w:t xml:space="preserve"> - 150 განცხადება</w:t>
      </w:r>
    </w:p>
    <w:p w:rsidR="00FF1F6B" w:rsidRPr="00713917" w:rsidRDefault="00FF1F6B" w:rsidP="00713917">
      <w:pPr>
        <w:spacing w:line="240" w:lineRule="auto"/>
        <w:jc w:val="both"/>
        <w:rPr>
          <w:rFonts w:ascii="Sylfaen" w:hAnsi="Sylfaen"/>
          <w:sz w:val="24"/>
          <w:szCs w:val="24"/>
          <w:lang w:val="ka-GE"/>
        </w:rPr>
      </w:pPr>
      <w:r w:rsidRPr="00713917">
        <w:rPr>
          <w:rFonts w:ascii="Sylfaen" w:hAnsi="Sylfaen"/>
          <w:sz w:val="24"/>
          <w:szCs w:val="24"/>
          <w:lang w:val="ka-GE"/>
        </w:rPr>
        <w:t>ლიცენზიის ფარგლებში ნებართვის აღების მოთხოვნით:</w:t>
      </w:r>
    </w:p>
    <w:p w:rsidR="00FF1F6B" w:rsidRPr="00713917" w:rsidRDefault="00FF1F6B" w:rsidP="00713917">
      <w:pPr>
        <w:pStyle w:val="ListParagraph"/>
        <w:numPr>
          <w:ilvl w:val="0"/>
          <w:numId w:val="20"/>
        </w:numPr>
        <w:spacing w:after="160"/>
        <w:jc w:val="both"/>
        <w:rPr>
          <w:rFonts w:ascii="Sylfaen" w:hAnsi="Sylfaen"/>
          <w:lang w:val="ka-GE"/>
        </w:rPr>
      </w:pPr>
      <w:r w:rsidRPr="00713917">
        <w:rPr>
          <w:rFonts w:ascii="Sylfaen" w:hAnsi="Sylfaen" w:cs="Sylfaen"/>
          <w:lang w:val="ka-GE"/>
        </w:rPr>
        <w:t>შემოვიდა</w:t>
      </w:r>
      <w:r w:rsidRPr="00713917">
        <w:rPr>
          <w:rFonts w:ascii="Sylfaen" w:hAnsi="Sylfaen"/>
          <w:lang w:val="ka-GE"/>
        </w:rPr>
        <w:t xml:space="preserve"> - 73 განცხადება</w:t>
      </w:r>
    </w:p>
    <w:p w:rsidR="00FF1F6B" w:rsidRPr="00713917" w:rsidRDefault="00FF1F6B" w:rsidP="00713917">
      <w:pPr>
        <w:pStyle w:val="ListParagraph"/>
        <w:numPr>
          <w:ilvl w:val="0"/>
          <w:numId w:val="20"/>
        </w:numPr>
        <w:spacing w:after="160"/>
        <w:jc w:val="both"/>
        <w:rPr>
          <w:rFonts w:ascii="Sylfaen" w:hAnsi="Sylfaen"/>
          <w:lang w:val="ka-GE"/>
        </w:rPr>
      </w:pPr>
      <w:r w:rsidRPr="00713917">
        <w:rPr>
          <w:rFonts w:ascii="Sylfaen" w:hAnsi="Sylfaen" w:cs="Sylfaen"/>
          <w:lang w:val="ka-GE"/>
        </w:rPr>
        <w:t>დაკმაყოფილდა</w:t>
      </w:r>
      <w:r w:rsidRPr="00713917">
        <w:rPr>
          <w:rFonts w:ascii="Sylfaen" w:hAnsi="Sylfaen"/>
          <w:lang w:val="ka-GE"/>
        </w:rPr>
        <w:t xml:space="preserve"> - 73 განცხადება</w:t>
      </w:r>
    </w:p>
    <w:p w:rsidR="00FF1F6B" w:rsidRPr="00713917" w:rsidRDefault="00FF1F6B" w:rsidP="00713917">
      <w:pPr>
        <w:spacing w:line="240" w:lineRule="auto"/>
        <w:jc w:val="both"/>
        <w:rPr>
          <w:rFonts w:ascii="Sylfaen" w:hAnsi="Sylfaen"/>
          <w:sz w:val="24"/>
          <w:szCs w:val="24"/>
          <w:lang w:val="ka-GE"/>
        </w:rPr>
      </w:pPr>
      <w:r w:rsidRPr="00713917">
        <w:rPr>
          <w:rFonts w:ascii="Sylfaen" w:hAnsi="Sylfaen"/>
          <w:sz w:val="24"/>
          <w:szCs w:val="24"/>
          <w:lang w:val="ka-GE"/>
        </w:rPr>
        <w:t>გაუქმდა 20 ლიცენზია</w:t>
      </w:r>
    </w:p>
    <w:p w:rsidR="00EB2818" w:rsidRPr="00713917" w:rsidRDefault="00FF1F6B" w:rsidP="00713917">
      <w:pPr>
        <w:spacing w:line="240" w:lineRule="auto"/>
        <w:jc w:val="both"/>
        <w:rPr>
          <w:rFonts w:ascii="Sylfaen" w:hAnsi="Sylfaen"/>
          <w:sz w:val="24"/>
          <w:szCs w:val="24"/>
          <w:lang w:val="ka-GE"/>
        </w:rPr>
      </w:pPr>
      <w:r w:rsidRPr="00713917">
        <w:rPr>
          <w:rFonts w:ascii="Sylfaen" w:hAnsi="Sylfaen"/>
          <w:sz w:val="24"/>
          <w:szCs w:val="24"/>
          <w:lang w:val="ka-GE"/>
        </w:rPr>
        <w:t xml:space="preserve">ბირთვული და რადიაციული საქმიანობის ლიცენზიის მფლობელი ყოველწლიურად, 1 აპრილიდან 1 მაისამდე ახორციელებს სალიცენზიო პირობების დაცვის შესახებ ანგარიშგებას. 137 ლიცენზიის მფლობელმა ორგანიზაციამ 2016 წელს არ წარმოადგინა 2015 წლის </w:t>
      </w:r>
      <w:r w:rsidR="00856C03" w:rsidRPr="00713917">
        <w:rPr>
          <w:rFonts w:ascii="Sylfaen" w:hAnsi="Sylfaen"/>
          <w:sz w:val="24"/>
          <w:szCs w:val="24"/>
          <w:lang w:val="ka-GE"/>
        </w:rPr>
        <w:t xml:space="preserve">საქმიანობის </w:t>
      </w:r>
      <w:r w:rsidRPr="00713917">
        <w:rPr>
          <w:rFonts w:ascii="Sylfaen" w:hAnsi="Sylfaen"/>
          <w:sz w:val="24"/>
          <w:szCs w:val="24"/>
          <w:lang w:val="ka-GE"/>
        </w:rPr>
        <w:t>ანგარიში დადგენილ ვადაში, შესაბამისად, დაეკისრა ადმინისტრაციული პასუხისმგებლობა. სასამართლოს გადაწყვეტილებით 200 ლარის ოდენობით</w:t>
      </w:r>
      <w:r w:rsidR="00856C03" w:rsidRPr="00713917">
        <w:rPr>
          <w:rFonts w:ascii="Sylfaen" w:hAnsi="Sylfaen"/>
          <w:sz w:val="24"/>
          <w:szCs w:val="24"/>
          <w:lang w:val="ka-GE"/>
        </w:rPr>
        <w:t xml:space="preserve"> </w:t>
      </w:r>
      <w:r w:rsidR="00856C03" w:rsidRPr="00713917">
        <w:rPr>
          <w:rFonts w:ascii="Sylfaen" w:hAnsi="Sylfaen"/>
          <w:sz w:val="24"/>
          <w:szCs w:val="24"/>
          <w:lang w:val="ka-GE"/>
        </w:rPr>
        <w:t xml:space="preserve">დაჯარიმდა </w:t>
      </w:r>
      <w:r w:rsidRPr="00713917">
        <w:rPr>
          <w:rFonts w:ascii="Sylfaen" w:hAnsi="Sylfaen"/>
          <w:sz w:val="24"/>
          <w:szCs w:val="24"/>
          <w:lang w:val="ka-GE"/>
        </w:rPr>
        <w:t xml:space="preserve">54 ორგანიზაცია (თანხა 10800 ლარი). ჯარიმის დაკისრებიდან დადგენილი ვადის გასვლის შემდეგ სალიცენზიო პირობების შესრულების შესახებ ანგარიშგების კვლავ წარმოუდგენლობის გამო გასამმაგებული (600 ლარი) ჯარიმა დაეკისრა 6 ორგანიზაციას. </w:t>
      </w:r>
    </w:p>
    <w:p w:rsidR="0067582D" w:rsidRPr="00713917" w:rsidRDefault="00FE4748" w:rsidP="00713917">
      <w:pPr>
        <w:spacing w:line="240" w:lineRule="auto"/>
        <w:jc w:val="both"/>
        <w:rPr>
          <w:rFonts w:ascii="Sylfaen" w:hAnsi="Sylfaen"/>
          <w:sz w:val="24"/>
          <w:szCs w:val="24"/>
          <w:lang w:val="ka-GE"/>
        </w:rPr>
      </w:pPr>
      <w:r w:rsidRPr="00713917">
        <w:rPr>
          <w:rFonts w:ascii="Sylfaen" w:hAnsi="Sylfaen" w:cs="Sylfaen"/>
          <w:sz w:val="24"/>
          <w:szCs w:val="24"/>
          <w:lang w:val="ka-GE"/>
        </w:rPr>
        <w:t>ბირთვული და რადიაციული საქმიანობის  კონტროლის მიზნით განხორციელდა</w:t>
      </w:r>
      <w:r w:rsidR="00EE12B9" w:rsidRPr="00713917">
        <w:rPr>
          <w:rFonts w:ascii="Sylfaen" w:hAnsi="Sylfaen" w:cs="Sylfaen"/>
          <w:sz w:val="24"/>
          <w:szCs w:val="24"/>
          <w:lang w:val="ka-GE"/>
        </w:rPr>
        <w:t xml:space="preserve"> 96</w:t>
      </w:r>
      <w:r w:rsidRPr="00713917">
        <w:rPr>
          <w:rFonts w:ascii="Sylfaen" w:hAnsi="Sylfaen" w:cs="Sylfaen"/>
          <w:sz w:val="24"/>
          <w:szCs w:val="24"/>
          <w:lang w:val="ka-GE"/>
        </w:rPr>
        <w:t xml:space="preserve"> ობიექტის ინსპექცია </w:t>
      </w:r>
      <w:r w:rsidRPr="00713917">
        <w:rPr>
          <w:rFonts w:ascii="Sylfaen" w:hAnsi="Sylfaen" w:cs="Sylfaen"/>
          <w:color w:val="000000" w:themeColor="text1"/>
          <w:sz w:val="24"/>
          <w:szCs w:val="24"/>
          <w:lang w:val="ka-GE"/>
        </w:rPr>
        <w:t>ბირთვული</w:t>
      </w:r>
      <w:r w:rsidRPr="00713917">
        <w:rPr>
          <w:rFonts w:ascii="Sylfaen" w:hAnsi="Sylfaen"/>
          <w:color w:val="000000" w:themeColor="text1"/>
          <w:sz w:val="24"/>
          <w:szCs w:val="24"/>
          <w:lang w:val="ka-GE"/>
        </w:rPr>
        <w:t xml:space="preserve"> </w:t>
      </w:r>
      <w:r w:rsidRPr="00713917">
        <w:rPr>
          <w:rFonts w:ascii="Sylfaen" w:hAnsi="Sylfaen" w:cs="Sylfaen"/>
          <w:color w:val="000000" w:themeColor="text1"/>
          <w:sz w:val="24"/>
          <w:szCs w:val="24"/>
          <w:lang w:val="ka-GE"/>
        </w:rPr>
        <w:t>და</w:t>
      </w:r>
      <w:r w:rsidRPr="00713917">
        <w:rPr>
          <w:rFonts w:ascii="Sylfaen" w:hAnsi="Sylfaen"/>
          <w:color w:val="000000" w:themeColor="text1"/>
          <w:sz w:val="24"/>
          <w:szCs w:val="24"/>
          <w:lang w:val="ka-GE"/>
        </w:rPr>
        <w:t xml:space="preserve"> </w:t>
      </w:r>
      <w:r w:rsidRPr="00713917">
        <w:rPr>
          <w:rFonts w:ascii="Sylfaen" w:hAnsi="Sylfaen" w:cs="Sylfaen"/>
          <w:color w:val="000000" w:themeColor="text1"/>
          <w:sz w:val="24"/>
          <w:szCs w:val="24"/>
          <w:lang w:val="ka-GE"/>
        </w:rPr>
        <w:t>რადიაციული</w:t>
      </w:r>
      <w:r w:rsidRPr="00713917">
        <w:rPr>
          <w:rFonts w:ascii="Sylfaen" w:hAnsi="Sylfaen"/>
          <w:color w:val="000000" w:themeColor="text1"/>
          <w:sz w:val="24"/>
          <w:szCs w:val="24"/>
          <w:lang w:val="ka-GE"/>
        </w:rPr>
        <w:t xml:space="preserve"> </w:t>
      </w:r>
      <w:r w:rsidRPr="00713917">
        <w:rPr>
          <w:rFonts w:ascii="Sylfaen" w:hAnsi="Sylfaen" w:cs="Sylfaen"/>
          <w:color w:val="000000" w:themeColor="text1"/>
          <w:sz w:val="24"/>
          <w:szCs w:val="24"/>
          <w:lang w:val="ka-GE"/>
        </w:rPr>
        <w:t>საქმიანობის</w:t>
      </w:r>
      <w:r w:rsidR="00EA107A" w:rsidRPr="00713917">
        <w:rPr>
          <w:rFonts w:ascii="Sylfaen" w:hAnsi="Sylfaen"/>
          <w:color w:val="000000" w:themeColor="text1"/>
          <w:sz w:val="24"/>
          <w:szCs w:val="24"/>
          <w:lang w:val="ka-GE"/>
        </w:rPr>
        <w:t xml:space="preserve"> 2016</w:t>
      </w:r>
      <w:r w:rsidRPr="00713917">
        <w:rPr>
          <w:rFonts w:ascii="Sylfaen" w:hAnsi="Sylfaen"/>
          <w:color w:val="000000" w:themeColor="text1"/>
          <w:sz w:val="24"/>
          <w:szCs w:val="24"/>
          <w:lang w:val="ka-GE"/>
        </w:rPr>
        <w:t xml:space="preserve"> </w:t>
      </w:r>
      <w:r w:rsidRPr="00713917">
        <w:rPr>
          <w:rFonts w:ascii="Sylfaen" w:hAnsi="Sylfaen" w:cs="Sylfaen"/>
          <w:color w:val="000000" w:themeColor="text1"/>
          <w:sz w:val="24"/>
          <w:szCs w:val="24"/>
          <w:lang w:val="ka-GE"/>
        </w:rPr>
        <w:t>წლის</w:t>
      </w:r>
      <w:r w:rsidRPr="00713917">
        <w:rPr>
          <w:rFonts w:ascii="Sylfaen" w:hAnsi="Sylfaen"/>
          <w:color w:val="000000" w:themeColor="text1"/>
          <w:sz w:val="24"/>
          <w:szCs w:val="24"/>
          <w:lang w:val="ka-GE"/>
        </w:rPr>
        <w:t xml:space="preserve"> </w:t>
      </w:r>
      <w:r w:rsidRPr="00713917">
        <w:rPr>
          <w:rFonts w:ascii="Sylfaen" w:hAnsi="Sylfaen" w:cs="Sylfaen"/>
          <w:color w:val="000000" w:themeColor="text1"/>
          <w:sz w:val="24"/>
          <w:szCs w:val="24"/>
          <w:lang w:val="ka-GE"/>
        </w:rPr>
        <w:t>გეგმური</w:t>
      </w:r>
      <w:r w:rsidRPr="00713917">
        <w:rPr>
          <w:rFonts w:ascii="Sylfaen" w:hAnsi="Sylfaen"/>
          <w:color w:val="000000" w:themeColor="text1"/>
          <w:sz w:val="24"/>
          <w:szCs w:val="24"/>
          <w:lang w:val="ka-GE"/>
        </w:rPr>
        <w:t xml:space="preserve"> </w:t>
      </w:r>
      <w:r w:rsidRPr="00713917">
        <w:rPr>
          <w:rFonts w:ascii="Sylfaen" w:hAnsi="Sylfaen" w:cs="Sylfaen"/>
          <w:color w:val="000000" w:themeColor="text1"/>
          <w:sz w:val="24"/>
          <w:szCs w:val="24"/>
          <w:lang w:val="ka-GE"/>
        </w:rPr>
        <w:t>ინსპექტირების</w:t>
      </w:r>
      <w:r w:rsidRPr="00713917">
        <w:rPr>
          <w:rFonts w:ascii="Sylfaen" w:hAnsi="Sylfaen"/>
          <w:color w:val="000000" w:themeColor="text1"/>
          <w:sz w:val="24"/>
          <w:szCs w:val="24"/>
          <w:lang w:val="ka-GE"/>
        </w:rPr>
        <w:t xml:space="preserve"> </w:t>
      </w:r>
      <w:r w:rsidRPr="00713917">
        <w:rPr>
          <w:rFonts w:ascii="Sylfaen" w:hAnsi="Sylfaen" w:cs="Sylfaen"/>
          <w:color w:val="000000" w:themeColor="text1"/>
          <w:sz w:val="24"/>
          <w:szCs w:val="24"/>
          <w:lang w:val="ka-GE"/>
        </w:rPr>
        <w:t>პროგრამის მიხედვით.</w:t>
      </w:r>
      <w:r w:rsidR="00EE12B9" w:rsidRPr="00713917">
        <w:rPr>
          <w:rFonts w:ascii="Sylfaen" w:hAnsi="Sylfaen" w:cs="Sylfaen"/>
          <w:color w:val="000000" w:themeColor="text1"/>
          <w:sz w:val="24"/>
          <w:szCs w:val="24"/>
        </w:rPr>
        <w:t xml:space="preserve"> </w:t>
      </w:r>
      <w:r w:rsidR="00EE12B9" w:rsidRPr="00713917">
        <w:rPr>
          <w:rFonts w:ascii="Sylfaen" w:hAnsi="Sylfaen" w:cs="Sylfaen"/>
          <w:color w:val="000000" w:themeColor="text1"/>
          <w:sz w:val="24"/>
          <w:szCs w:val="24"/>
          <w:lang w:val="ka-GE"/>
        </w:rPr>
        <w:t xml:space="preserve">მათ </w:t>
      </w:r>
      <w:r w:rsidR="00856C03" w:rsidRPr="00713917">
        <w:rPr>
          <w:rFonts w:ascii="Sylfaen" w:hAnsi="Sylfaen" w:cs="Sylfaen"/>
          <w:color w:val="000000" w:themeColor="text1"/>
          <w:sz w:val="24"/>
          <w:szCs w:val="24"/>
          <w:lang w:val="ka-GE"/>
        </w:rPr>
        <w:t xml:space="preserve">შორის </w:t>
      </w:r>
      <w:r w:rsidR="00EE12B9" w:rsidRPr="00713917">
        <w:rPr>
          <w:rFonts w:ascii="Sylfaen" w:hAnsi="Sylfaen"/>
          <w:sz w:val="24"/>
          <w:szCs w:val="24"/>
          <w:lang w:val="ka-GE"/>
        </w:rPr>
        <w:t>84 ინსპექცია</w:t>
      </w:r>
      <w:r w:rsidR="00EE12B9" w:rsidRPr="00713917">
        <w:rPr>
          <w:rFonts w:ascii="Sylfaen" w:hAnsi="Sylfaen"/>
          <w:sz w:val="24"/>
          <w:szCs w:val="24"/>
          <w:lang w:val="ka-GE"/>
        </w:rPr>
        <w:t xml:space="preserve"> </w:t>
      </w:r>
      <w:r w:rsidR="00EE12B9" w:rsidRPr="00713917">
        <w:rPr>
          <w:rFonts w:ascii="Sylfaen" w:hAnsi="Sylfaen"/>
          <w:sz w:val="24"/>
          <w:szCs w:val="24"/>
          <w:lang w:val="ka-GE"/>
        </w:rPr>
        <w:t>სამედიცინო პროფილის</w:t>
      </w:r>
      <w:r w:rsidR="00EE12B9" w:rsidRPr="00713917">
        <w:rPr>
          <w:rFonts w:ascii="Sylfaen" w:hAnsi="Sylfaen"/>
          <w:sz w:val="24"/>
          <w:szCs w:val="24"/>
          <w:lang w:val="ka-GE"/>
        </w:rPr>
        <w:t xml:space="preserve">, ხოლო დანარჩენი </w:t>
      </w:r>
      <w:r w:rsidR="00EE12B9" w:rsidRPr="00713917">
        <w:rPr>
          <w:rFonts w:ascii="Sylfaen" w:hAnsi="Sylfaen"/>
          <w:sz w:val="24"/>
          <w:szCs w:val="24"/>
          <w:lang w:val="ka-GE"/>
        </w:rPr>
        <w:t>სამრეწველო, სამეცნიერო პროფილის ორგანიზაციებში</w:t>
      </w:r>
      <w:r w:rsidR="00EE12B9" w:rsidRPr="00713917">
        <w:rPr>
          <w:rFonts w:ascii="Sylfaen" w:hAnsi="Sylfaen"/>
          <w:sz w:val="24"/>
          <w:szCs w:val="24"/>
          <w:lang w:val="ka-GE"/>
        </w:rPr>
        <w:t>.</w:t>
      </w:r>
      <w:r w:rsidR="00EE12B9" w:rsidRPr="00713917">
        <w:rPr>
          <w:rFonts w:ascii="Sylfaen" w:hAnsi="Sylfaen"/>
          <w:sz w:val="24"/>
          <w:szCs w:val="24"/>
          <w:lang w:val="ka-GE"/>
        </w:rPr>
        <w:t xml:space="preserve"> </w:t>
      </w:r>
      <w:r w:rsidRPr="00713917">
        <w:rPr>
          <w:rFonts w:ascii="Sylfaen" w:hAnsi="Sylfaen" w:cs="Sylfaen"/>
          <w:sz w:val="24"/>
          <w:szCs w:val="24"/>
          <w:lang w:val="ka-GE"/>
        </w:rPr>
        <w:t xml:space="preserve">ყოველი ინსპექციის განხორციელების წინ </w:t>
      </w:r>
      <w:r w:rsidR="00F8319A" w:rsidRPr="00713917">
        <w:rPr>
          <w:rFonts w:ascii="Sylfaen" w:hAnsi="Sylfaen" w:cs="Sylfaen"/>
          <w:sz w:val="24"/>
          <w:szCs w:val="24"/>
          <w:lang w:val="ka-GE"/>
        </w:rPr>
        <w:t>შემუშავებული იყო</w:t>
      </w:r>
      <w:r w:rsidRPr="00713917">
        <w:rPr>
          <w:rFonts w:ascii="Sylfaen" w:hAnsi="Sylfaen" w:cs="Sylfaen"/>
          <w:sz w:val="24"/>
          <w:szCs w:val="24"/>
          <w:lang w:val="ka-GE"/>
        </w:rPr>
        <w:t xml:space="preserve">  </w:t>
      </w:r>
      <w:r w:rsidR="00F8319A" w:rsidRPr="00713917">
        <w:rPr>
          <w:rFonts w:ascii="Sylfaen" w:hAnsi="Sylfaen" w:cs="Sylfaen"/>
          <w:sz w:val="24"/>
          <w:szCs w:val="24"/>
          <w:lang w:val="ka-GE"/>
        </w:rPr>
        <w:t xml:space="preserve"> </w:t>
      </w:r>
      <w:r w:rsidRPr="00713917">
        <w:rPr>
          <w:rFonts w:ascii="Sylfaen" w:hAnsi="Sylfaen" w:cs="Sylfaen"/>
          <w:sz w:val="24"/>
          <w:szCs w:val="24"/>
          <w:lang w:val="ka-GE"/>
        </w:rPr>
        <w:t>ინსპექტირების გეგმა</w:t>
      </w:r>
      <w:r w:rsidR="00856C03" w:rsidRPr="00713917">
        <w:rPr>
          <w:rFonts w:ascii="Sylfaen" w:hAnsi="Sylfaen" w:cs="Sylfaen"/>
          <w:sz w:val="24"/>
          <w:szCs w:val="24"/>
          <w:lang w:val="ka-GE"/>
        </w:rPr>
        <w:t>, საადც ასახულია ინსპექტირების</w:t>
      </w:r>
      <w:r w:rsidR="00F8319A" w:rsidRPr="00713917">
        <w:rPr>
          <w:rFonts w:ascii="Sylfaen" w:hAnsi="Sylfaen" w:cs="Sylfaen"/>
          <w:sz w:val="24"/>
          <w:szCs w:val="24"/>
          <w:lang w:val="ka-GE"/>
        </w:rPr>
        <w:t xml:space="preserve"> </w:t>
      </w:r>
      <w:r w:rsidRPr="00713917">
        <w:rPr>
          <w:rFonts w:ascii="Sylfaen" w:hAnsi="Sylfaen" w:cs="Sylfaen"/>
          <w:sz w:val="24"/>
          <w:szCs w:val="24"/>
          <w:lang w:val="ka-GE"/>
        </w:rPr>
        <w:t>მიზნები</w:t>
      </w:r>
      <w:r w:rsidR="00F8319A" w:rsidRPr="00713917">
        <w:rPr>
          <w:rFonts w:ascii="Sylfaen" w:hAnsi="Sylfaen" w:cs="Sylfaen"/>
          <w:sz w:val="24"/>
          <w:szCs w:val="24"/>
          <w:lang w:val="ka-GE"/>
        </w:rPr>
        <w:t>,</w:t>
      </w:r>
      <w:r w:rsidRPr="00713917">
        <w:rPr>
          <w:rFonts w:ascii="Sylfaen" w:hAnsi="Sylfaen" w:cs="Sylfaen"/>
          <w:sz w:val="24"/>
          <w:szCs w:val="24"/>
          <w:lang w:val="ka-GE"/>
        </w:rPr>
        <w:t xml:space="preserve"> ამოცანები</w:t>
      </w:r>
      <w:r w:rsidR="00F8319A" w:rsidRPr="00713917">
        <w:rPr>
          <w:rFonts w:ascii="Sylfaen" w:hAnsi="Sylfaen" w:cs="Sylfaen"/>
          <w:sz w:val="24"/>
          <w:szCs w:val="24"/>
          <w:lang w:val="ka-GE"/>
        </w:rPr>
        <w:t xml:space="preserve"> და</w:t>
      </w:r>
      <w:r w:rsidRPr="00713917">
        <w:rPr>
          <w:rFonts w:ascii="Sylfaen" w:hAnsi="Sylfaen" w:cs="Sylfaen"/>
          <w:sz w:val="24"/>
          <w:szCs w:val="24"/>
          <w:lang w:val="ka-GE"/>
        </w:rPr>
        <w:t xml:space="preserve"> ინსპექტირებაში მონაწილე პირების უფლება-მოვალეობები</w:t>
      </w:r>
      <w:r w:rsidR="00856C03" w:rsidRPr="00713917">
        <w:rPr>
          <w:rFonts w:ascii="Sylfaen" w:hAnsi="Sylfaen" w:cs="Sylfaen"/>
          <w:sz w:val="24"/>
          <w:szCs w:val="24"/>
          <w:lang w:val="ka-GE"/>
        </w:rPr>
        <w:t>.</w:t>
      </w:r>
      <w:r w:rsidRPr="00713917">
        <w:rPr>
          <w:rFonts w:ascii="Sylfaen" w:hAnsi="Sylfaen" w:cs="Sylfaen"/>
          <w:sz w:val="24"/>
          <w:szCs w:val="24"/>
          <w:lang w:val="ka-GE"/>
        </w:rPr>
        <w:t xml:space="preserve"> ინსპექტირების</w:t>
      </w:r>
      <w:r w:rsidRPr="00713917">
        <w:rPr>
          <w:rFonts w:ascii="Sylfaen" w:hAnsi="Sylfaen"/>
          <w:sz w:val="24"/>
          <w:szCs w:val="24"/>
          <w:lang w:val="ka-GE"/>
        </w:rPr>
        <w:t xml:space="preserve"> განხორციელებისას</w:t>
      </w:r>
      <w:r w:rsidR="00493D20" w:rsidRPr="00713917">
        <w:rPr>
          <w:rFonts w:ascii="Sylfaen" w:hAnsi="Sylfaen"/>
          <w:sz w:val="24"/>
          <w:szCs w:val="24"/>
          <w:lang w:val="ka-GE"/>
        </w:rPr>
        <w:t xml:space="preserve"> წარმოებდა </w:t>
      </w:r>
      <w:r w:rsidRPr="00713917">
        <w:rPr>
          <w:rFonts w:ascii="Sylfaen" w:hAnsi="Sylfaen"/>
          <w:sz w:val="24"/>
          <w:szCs w:val="24"/>
          <w:lang w:val="ka-GE"/>
        </w:rPr>
        <w:t xml:space="preserve">  </w:t>
      </w:r>
      <w:r w:rsidR="00493D20" w:rsidRPr="00713917">
        <w:rPr>
          <w:rFonts w:ascii="Sylfaen" w:hAnsi="Sylfaen"/>
          <w:sz w:val="24"/>
          <w:szCs w:val="24"/>
          <w:lang w:val="ka-GE"/>
        </w:rPr>
        <w:t xml:space="preserve">ლიცენზირებული ორგანიზაციების დოკუმენტაციის შესწავლა,  ფიზიკური დაცვისა და დაცულობის სისტემების შესაბამისობა კანონმდებლობით დადგენილ მოთხოვნებთან, </w:t>
      </w:r>
      <w:r w:rsidRPr="00713917">
        <w:rPr>
          <w:rFonts w:ascii="Sylfaen" w:hAnsi="Sylfaen"/>
          <w:sz w:val="24"/>
          <w:szCs w:val="24"/>
          <w:lang w:val="ka-GE"/>
        </w:rPr>
        <w:t xml:space="preserve">სამუშაო ადგილების და მოსაზღვრე სათავსების დოზიმეტრიული გაზომვები. </w:t>
      </w:r>
      <w:r w:rsidR="00765858" w:rsidRPr="00713917">
        <w:rPr>
          <w:rFonts w:ascii="Sylfaen" w:hAnsi="Sylfaen"/>
          <w:sz w:val="24"/>
          <w:szCs w:val="24"/>
          <w:lang w:val="ka-GE"/>
        </w:rPr>
        <w:t xml:space="preserve"> ასევე ჩატარდა </w:t>
      </w:r>
      <w:r w:rsidR="00084835" w:rsidRPr="00713917">
        <w:rPr>
          <w:rFonts w:ascii="Sylfaen" w:hAnsi="Sylfaen"/>
          <w:sz w:val="24"/>
          <w:szCs w:val="24"/>
        </w:rPr>
        <w:t>6</w:t>
      </w:r>
      <w:r w:rsidR="00765858" w:rsidRPr="00713917">
        <w:rPr>
          <w:rFonts w:ascii="Sylfaen" w:hAnsi="Sylfaen"/>
          <w:sz w:val="24"/>
          <w:szCs w:val="24"/>
          <w:lang w:val="ka-GE"/>
        </w:rPr>
        <w:t xml:space="preserve"> ობიექტის </w:t>
      </w:r>
      <w:r w:rsidR="006430FD" w:rsidRPr="00713917">
        <w:rPr>
          <w:rFonts w:ascii="Sylfaen" w:hAnsi="Sylfaen"/>
          <w:sz w:val="24"/>
          <w:szCs w:val="24"/>
          <w:lang w:val="ka-GE"/>
        </w:rPr>
        <w:t>არაგეგმ</w:t>
      </w:r>
      <w:r w:rsidR="00765858" w:rsidRPr="00713917">
        <w:rPr>
          <w:rFonts w:ascii="Sylfaen" w:hAnsi="Sylfaen"/>
          <w:sz w:val="24"/>
          <w:szCs w:val="24"/>
          <w:lang w:val="ka-GE"/>
        </w:rPr>
        <w:t>ური ინსპექტირება. გამოვლენილ დარღვევებზე შედგა</w:t>
      </w:r>
      <w:r w:rsidR="0067582D" w:rsidRPr="00713917">
        <w:rPr>
          <w:rFonts w:ascii="Sylfaen" w:hAnsi="Sylfaen"/>
          <w:sz w:val="24"/>
          <w:szCs w:val="24"/>
          <w:lang w:val="ka-GE"/>
        </w:rPr>
        <w:t xml:space="preserve"> 11 </w:t>
      </w:r>
      <w:r w:rsidR="00765858" w:rsidRPr="00713917">
        <w:rPr>
          <w:rFonts w:ascii="Sylfaen" w:hAnsi="Sylfaen"/>
          <w:sz w:val="24"/>
          <w:szCs w:val="24"/>
          <w:lang w:val="ka-GE"/>
        </w:rPr>
        <w:t xml:space="preserve">სამართალდარღვევის </w:t>
      </w:r>
      <w:r w:rsidR="0067582D" w:rsidRPr="00713917">
        <w:rPr>
          <w:rFonts w:ascii="Sylfaen" w:hAnsi="Sylfaen"/>
          <w:sz w:val="24"/>
          <w:szCs w:val="24"/>
          <w:lang w:val="ka-GE"/>
        </w:rPr>
        <w:t>ოქმი,</w:t>
      </w:r>
      <w:r w:rsidR="00765858" w:rsidRPr="00713917">
        <w:rPr>
          <w:rFonts w:ascii="Sylfaen" w:hAnsi="Sylfaen"/>
          <w:sz w:val="24"/>
          <w:szCs w:val="24"/>
          <w:lang w:val="ka-GE"/>
        </w:rPr>
        <w:t xml:space="preserve"> </w:t>
      </w:r>
      <w:r w:rsidR="0067582D" w:rsidRPr="00713917">
        <w:rPr>
          <w:rFonts w:ascii="Sylfaen" w:hAnsi="Sylfaen"/>
          <w:sz w:val="24"/>
          <w:szCs w:val="24"/>
          <w:lang w:val="ka-GE"/>
        </w:rPr>
        <w:t>აქედან ორი არაავტორიზებული საქმიანობისათვის</w:t>
      </w:r>
      <w:r w:rsidR="0067582D" w:rsidRPr="00713917">
        <w:rPr>
          <w:rFonts w:ascii="Sylfaen" w:hAnsi="Sylfaen"/>
          <w:sz w:val="24"/>
          <w:szCs w:val="24"/>
          <w:lang w:val="ka-GE"/>
        </w:rPr>
        <w:t xml:space="preserve">. </w:t>
      </w:r>
      <w:r w:rsidR="0065792F" w:rsidRPr="00713917">
        <w:rPr>
          <w:rFonts w:ascii="Sylfaen" w:hAnsi="Sylfaen"/>
          <w:sz w:val="24"/>
          <w:szCs w:val="24"/>
          <w:lang w:val="ka-GE"/>
        </w:rPr>
        <w:t xml:space="preserve"> </w:t>
      </w:r>
      <w:r w:rsidR="0065792F" w:rsidRPr="00713917">
        <w:rPr>
          <w:rFonts w:ascii="Sylfaen" w:hAnsi="Sylfaen"/>
          <w:sz w:val="24"/>
          <w:szCs w:val="24"/>
          <w:lang w:val="ka-GE"/>
        </w:rPr>
        <w:t xml:space="preserve">სამართალდარღვევის </w:t>
      </w:r>
      <w:r w:rsidR="0065792F" w:rsidRPr="00713917">
        <w:rPr>
          <w:rFonts w:ascii="Sylfaen" w:hAnsi="Sylfaen"/>
          <w:sz w:val="24"/>
          <w:szCs w:val="24"/>
          <w:lang w:val="ka-GE"/>
        </w:rPr>
        <w:t>ოქმების მიხდვით ჯარიმის</w:t>
      </w:r>
      <w:r w:rsidR="0067582D" w:rsidRPr="00713917">
        <w:rPr>
          <w:rFonts w:ascii="Sylfaen" w:hAnsi="Sylfaen"/>
          <w:sz w:val="24"/>
          <w:szCs w:val="24"/>
          <w:lang w:val="ka-GE"/>
        </w:rPr>
        <w:t xml:space="preserve"> საერთო თანხამ შეადგინა -</w:t>
      </w:r>
      <w:r w:rsidR="0065792F" w:rsidRPr="00713917">
        <w:rPr>
          <w:rFonts w:ascii="Sylfaen" w:hAnsi="Sylfaen"/>
          <w:sz w:val="24"/>
          <w:szCs w:val="24"/>
          <w:lang w:val="ka-GE"/>
        </w:rPr>
        <w:t>64</w:t>
      </w:r>
      <w:r w:rsidR="0067582D" w:rsidRPr="00713917">
        <w:rPr>
          <w:rFonts w:ascii="Sylfaen" w:hAnsi="Sylfaen"/>
          <w:sz w:val="24"/>
          <w:szCs w:val="24"/>
          <w:lang w:val="ka-GE"/>
        </w:rPr>
        <w:t>00 ლარი</w:t>
      </w:r>
      <w:r w:rsidR="0065792F" w:rsidRPr="00713917">
        <w:rPr>
          <w:rFonts w:ascii="Sylfaen" w:hAnsi="Sylfaen"/>
          <w:sz w:val="24"/>
          <w:szCs w:val="24"/>
          <w:lang w:val="ka-GE"/>
        </w:rPr>
        <w:t>.</w:t>
      </w:r>
    </w:p>
    <w:p w:rsidR="00AC06E7" w:rsidRPr="00713917" w:rsidRDefault="00AC06E7" w:rsidP="00713917">
      <w:pPr>
        <w:spacing w:line="240" w:lineRule="auto"/>
        <w:rPr>
          <w:rFonts w:ascii="Sylfaen" w:hAnsi="Sylfaen"/>
          <w:sz w:val="24"/>
          <w:szCs w:val="24"/>
          <w:lang w:val="ka-GE"/>
        </w:rPr>
      </w:pPr>
      <w:r w:rsidRPr="00713917">
        <w:rPr>
          <w:rFonts w:ascii="Sylfaen" w:hAnsi="Sylfaen"/>
          <w:sz w:val="24"/>
          <w:szCs w:val="24"/>
          <w:lang w:val="ka-GE"/>
        </w:rPr>
        <w:t>განხორციელებული ინსპექტირების სტატისტიკური მონაცემები 2014-2016 წლებში</w:t>
      </w:r>
    </w:p>
    <w:p w:rsidR="00EE12B9" w:rsidRPr="00713917" w:rsidRDefault="00AC06E7" w:rsidP="00713917">
      <w:pPr>
        <w:spacing w:line="240" w:lineRule="auto"/>
        <w:jc w:val="center"/>
        <w:rPr>
          <w:rFonts w:ascii="Sylfaen" w:hAnsi="Sylfaen"/>
          <w:sz w:val="24"/>
          <w:szCs w:val="24"/>
          <w:lang w:val="ka-GE"/>
        </w:rPr>
      </w:pPr>
      <w:r w:rsidRPr="00713917">
        <w:rPr>
          <w:noProof/>
          <w:sz w:val="24"/>
          <w:szCs w:val="24"/>
        </w:rPr>
        <w:lastRenderedPageBreak/>
        <w:drawing>
          <wp:inline distT="0" distB="0" distL="0" distR="0" wp14:anchorId="7CF4363F" wp14:editId="3FD2008E">
            <wp:extent cx="4812284" cy="2847086"/>
            <wp:effectExtent l="0" t="0" r="7620" b="1079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EE12B9" w:rsidRPr="00713917" w:rsidRDefault="00EE12B9" w:rsidP="00713917">
      <w:pPr>
        <w:spacing w:line="240" w:lineRule="auto"/>
        <w:jc w:val="both"/>
        <w:rPr>
          <w:rFonts w:ascii="Sylfaen" w:hAnsi="Sylfaen"/>
          <w:sz w:val="24"/>
          <w:szCs w:val="24"/>
          <w:lang w:val="ka-GE"/>
        </w:rPr>
      </w:pPr>
    </w:p>
    <w:p w:rsidR="00B85558" w:rsidRPr="00713917" w:rsidRDefault="007752AD" w:rsidP="00713917">
      <w:pPr>
        <w:spacing w:line="240" w:lineRule="auto"/>
        <w:jc w:val="both"/>
        <w:rPr>
          <w:rFonts w:ascii="Sylfaen" w:hAnsi="Sylfaen"/>
          <w:sz w:val="24"/>
          <w:szCs w:val="24"/>
          <w:lang w:val="ka-GE"/>
        </w:rPr>
      </w:pPr>
      <w:r w:rsidRPr="00713917">
        <w:rPr>
          <w:rFonts w:ascii="Sylfaen" w:hAnsi="Sylfaen"/>
          <w:sz w:val="24"/>
          <w:szCs w:val="24"/>
          <w:lang w:val="ka-GE"/>
        </w:rPr>
        <w:t>2016</w:t>
      </w:r>
      <w:r w:rsidR="00B85558" w:rsidRPr="00713917">
        <w:rPr>
          <w:rFonts w:ascii="Sylfaen" w:hAnsi="Sylfaen"/>
          <w:sz w:val="24"/>
          <w:szCs w:val="24"/>
          <w:lang w:val="ka-GE"/>
        </w:rPr>
        <w:t xml:space="preserve"> წელს ბირთვული და რადიაციული</w:t>
      </w:r>
      <w:r w:rsidRPr="00713917">
        <w:rPr>
          <w:rFonts w:ascii="Sylfaen" w:hAnsi="Sylfaen"/>
          <w:sz w:val="24"/>
          <w:szCs w:val="24"/>
          <w:lang w:val="ka-GE"/>
        </w:rPr>
        <w:t xml:space="preserve"> უსაფრთხოების</w:t>
      </w:r>
      <w:r w:rsidR="00B85558" w:rsidRPr="00713917">
        <w:rPr>
          <w:rFonts w:ascii="Sylfaen" w:hAnsi="Sylfaen"/>
          <w:sz w:val="24"/>
          <w:szCs w:val="24"/>
          <w:lang w:val="ka-GE"/>
        </w:rPr>
        <w:t xml:space="preserve"> </w:t>
      </w:r>
      <w:r w:rsidRPr="00713917">
        <w:rPr>
          <w:rFonts w:ascii="Sylfaen" w:hAnsi="Sylfaen"/>
          <w:sz w:val="24"/>
          <w:szCs w:val="24"/>
          <w:lang w:val="ka-GE"/>
        </w:rPr>
        <w:t>სააგენტოს</w:t>
      </w:r>
      <w:r w:rsidR="00B85558" w:rsidRPr="00713917">
        <w:rPr>
          <w:rFonts w:ascii="Sylfaen" w:hAnsi="Sylfaen"/>
          <w:sz w:val="24"/>
          <w:szCs w:val="24"/>
          <w:lang w:val="ka-GE"/>
        </w:rPr>
        <w:t xml:space="preserve">  მიერ განხორციელდა რეაგირება სხვადასხვა სახის</w:t>
      </w:r>
      <w:r w:rsidR="00FB3BD4" w:rsidRPr="00713917">
        <w:rPr>
          <w:rFonts w:ascii="Sylfaen" w:hAnsi="Sylfaen"/>
          <w:sz w:val="24"/>
          <w:szCs w:val="24"/>
          <w:lang w:val="ka-GE"/>
        </w:rPr>
        <w:t xml:space="preserve"> </w:t>
      </w:r>
      <w:r w:rsidRPr="00713917">
        <w:rPr>
          <w:rFonts w:ascii="Sylfaen" w:hAnsi="Sylfaen"/>
          <w:sz w:val="24"/>
          <w:szCs w:val="24"/>
          <w:lang w:val="ka-GE"/>
        </w:rPr>
        <w:t>52</w:t>
      </w:r>
      <w:r w:rsidR="00B85558" w:rsidRPr="00713917">
        <w:rPr>
          <w:rFonts w:ascii="Sylfaen" w:hAnsi="Sylfaen"/>
          <w:sz w:val="24"/>
          <w:szCs w:val="24"/>
          <w:lang w:val="ka-GE"/>
        </w:rPr>
        <w:t xml:space="preserve"> რადიაციულ ინციდენტზე</w:t>
      </w:r>
      <w:r w:rsidR="006430FD" w:rsidRPr="00713917">
        <w:rPr>
          <w:rFonts w:ascii="Sylfaen" w:hAnsi="Sylfaen"/>
          <w:sz w:val="24"/>
          <w:szCs w:val="24"/>
          <w:lang w:val="ka-GE"/>
        </w:rPr>
        <w:t xml:space="preserve"> და შეტყობინებაზე</w:t>
      </w:r>
      <w:r w:rsidR="00B85558" w:rsidRPr="00713917">
        <w:rPr>
          <w:rFonts w:ascii="Sylfaen" w:hAnsi="Sylfaen"/>
          <w:sz w:val="24"/>
          <w:szCs w:val="24"/>
          <w:lang w:val="ka-GE"/>
        </w:rPr>
        <w:t>.</w:t>
      </w:r>
    </w:p>
    <w:p w:rsidR="00B203FA" w:rsidRDefault="00A07F34" w:rsidP="00713917">
      <w:pPr>
        <w:spacing w:line="240" w:lineRule="auto"/>
        <w:jc w:val="both"/>
        <w:rPr>
          <w:rFonts w:ascii="Sylfaen" w:hAnsi="Sylfaen"/>
          <w:sz w:val="24"/>
          <w:szCs w:val="24"/>
          <w:lang w:val="ka-GE"/>
        </w:rPr>
      </w:pPr>
      <w:r w:rsidRPr="00713917">
        <w:rPr>
          <w:rFonts w:ascii="Sylfaen" w:hAnsi="Sylfaen"/>
          <w:sz w:val="24"/>
          <w:szCs w:val="24"/>
          <w:lang w:val="ka-GE"/>
        </w:rPr>
        <w:t xml:space="preserve">საქართველოს შინაგან საქმეთა სამინისტროს მიერ ბირთვული და რადიოაქტიური ნივთიერებების არალეგალური მიმოქცევის ფაქტების აღკვეთის შემდეგ განხორციელდა </w:t>
      </w:r>
      <w:r w:rsidR="00024AC4" w:rsidRPr="00713917">
        <w:rPr>
          <w:rFonts w:ascii="Sylfaen" w:hAnsi="Sylfaen"/>
          <w:color w:val="000000" w:themeColor="text1"/>
          <w:sz w:val="24"/>
          <w:szCs w:val="24"/>
          <w:lang w:val="ka-GE"/>
        </w:rPr>
        <w:t>6</w:t>
      </w:r>
      <w:r w:rsidRPr="00713917">
        <w:rPr>
          <w:rFonts w:ascii="Sylfaen" w:hAnsi="Sylfaen"/>
          <w:color w:val="FF0000"/>
          <w:sz w:val="24"/>
          <w:szCs w:val="24"/>
          <w:lang w:val="ka-GE"/>
        </w:rPr>
        <w:t xml:space="preserve"> </w:t>
      </w:r>
      <w:r w:rsidRPr="00713917">
        <w:rPr>
          <w:rFonts w:ascii="Sylfaen" w:hAnsi="Sylfaen"/>
          <w:sz w:val="24"/>
          <w:szCs w:val="24"/>
          <w:lang w:val="ka-GE"/>
        </w:rPr>
        <w:t>რეაგირება, პირველადი რადიომეტრული კვლევის მიზნით.</w:t>
      </w:r>
      <w:r w:rsidR="00B203FA" w:rsidRPr="00713917">
        <w:rPr>
          <w:rFonts w:ascii="Sylfaen" w:hAnsi="Sylfaen"/>
          <w:sz w:val="24"/>
          <w:szCs w:val="24"/>
          <w:lang w:val="ka-GE"/>
        </w:rPr>
        <w:t xml:space="preserve"> ამოღებული ნივთიერებები </w:t>
      </w:r>
      <w:r w:rsidR="003A61CD" w:rsidRPr="00713917">
        <w:rPr>
          <w:rFonts w:ascii="Sylfaen" w:hAnsi="Sylfaen"/>
          <w:sz w:val="24"/>
          <w:szCs w:val="24"/>
          <w:lang w:val="ka-GE"/>
        </w:rPr>
        <w:t xml:space="preserve">უსაფრთხოების ნორმების დაცვით გადატანილი იქნა და ინახება </w:t>
      </w:r>
      <w:r w:rsidR="00B203FA" w:rsidRPr="00713917">
        <w:rPr>
          <w:rFonts w:ascii="Sylfaen" w:hAnsi="Sylfaen"/>
          <w:sz w:val="24"/>
          <w:szCs w:val="24"/>
          <w:lang w:val="ka-GE"/>
        </w:rPr>
        <w:t xml:space="preserve">ნივთმტკიცების სახით  რადიოაქტიური ნარჩენების </w:t>
      </w:r>
      <w:r w:rsidR="00821E0E" w:rsidRPr="00713917">
        <w:rPr>
          <w:rFonts w:ascii="Sylfaen" w:hAnsi="Sylfaen"/>
          <w:sz w:val="24"/>
          <w:szCs w:val="24"/>
          <w:lang w:val="ka-GE"/>
        </w:rPr>
        <w:t>საცავში.</w:t>
      </w:r>
    </w:p>
    <w:p w:rsidR="007360A6" w:rsidRDefault="007360A6" w:rsidP="00713917">
      <w:pPr>
        <w:spacing w:line="240" w:lineRule="auto"/>
        <w:jc w:val="both"/>
        <w:rPr>
          <w:rFonts w:ascii="Sylfaen" w:hAnsi="Sylfaen"/>
          <w:sz w:val="24"/>
          <w:szCs w:val="24"/>
          <w:lang w:val="ka-GE"/>
        </w:rPr>
      </w:pPr>
    </w:p>
    <w:p w:rsidR="002F540E" w:rsidRDefault="002F540E" w:rsidP="002F540E">
      <w:pPr>
        <w:spacing w:line="240" w:lineRule="auto"/>
        <w:jc w:val="center"/>
        <w:rPr>
          <w:rFonts w:ascii="Sylfaen" w:hAnsi="Sylfaen"/>
          <w:sz w:val="24"/>
          <w:szCs w:val="24"/>
          <w:lang w:val="ka-GE"/>
        </w:rPr>
      </w:pPr>
      <w:r w:rsidRPr="00713917">
        <w:rPr>
          <w:noProof/>
          <w:sz w:val="24"/>
          <w:szCs w:val="24"/>
        </w:rPr>
        <w:drawing>
          <wp:inline distT="0" distB="0" distL="0" distR="0" wp14:anchorId="38F2D266" wp14:editId="567E66D3">
            <wp:extent cx="5035169" cy="2749042"/>
            <wp:effectExtent l="0" t="0" r="13335" b="133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F540E" w:rsidRPr="00713917" w:rsidRDefault="002F540E" w:rsidP="00713917">
      <w:pPr>
        <w:spacing w:line="240" w:lineRule="auto"/>
        <w:jc w:val="both"/>
        <w:rPr>
          <w:rFonts w:ascii="Sylfaen" w:hAnsi="Sylfaen"/>
          <w:sz w:val="24"/>
          <w:szCs w:val="24"/>
          <w:lang w:val="ka-GE"/>
        </w:rPr>
      </w:pPr>
    </w:p>
    <w:p w:rsidR="00EA20E3" w:rsidRDefault="00333BA0" w:rsidP="00713917">
      <w:pPr>
        <w:spacing w:line="240" w:lineRule="auto"/>
        <w:jc w:val="both"/>
        <w:rPr>
          <w:rFonts w:ascii="Sylfaen" w:hAnsi="Sylfaen"/>
          <w:sz w:val="24"/>
          <w:szCs w:val="24"/>
          <w:lang w:val="ka-GE"/>
        </w:rPr>
      </w:pPr>
      <w:r w:rsidRPr="00713917">
        <w:rPr>
          <w:rFonts w:ascii="Sylfaen" w:hAnsi="Sylfaen"/>
          <w:sz w:val="24"/>
          <w:szCs w:val="24"/>
          <w:lang w:val="ka-GE"/>
        </w:rPr>
        <w:t xml:space="preserve">ბირთვული და რადიაციული ნივთიერებების არალეგალური მიმოქცევის შედეგად ამოღებული რამოდენიმე </w:t>
      </w:r>
      <w:r w:rsidR="00856C03" w:rsidRPr="00713917">
        <w:rPr>
          <w:rFonts w:ascii="Sylfaen" w:hAnsi="Sylfaen"/>
          <w:sz w:val="24"/>
          <w:szCs w:val="24"/>
          <w:lang w:val="ka-GE"/>
        </w:rPr>
        <w:t>ნივთმ</w:t>
      </w:r>
      <w:r w:rsidRPr="00713917">
        <w:rPr>
          <w:rFonts w:ascii="Sylfaen" w:hAnsi="Sylfaen"/>
          <w:sz w:val="24"/>
          <w:szCs w:val="24"/>
          <w:lang w:val="ka-GE"/>
        </w:rPr>
        <w:t>ტ</w:t>
      </w:r>
      <w:r w:rsidR="00856C03" w:rsidRPr="00713917">
        <w:rPr>
          <w:rFonts w:ascii="Sylfaen" w:hAnsi="Sylfaen"/>
          <w:sz w:val="24"/>
          <w:szCs w:val="24"/>
          <w:lang w:val="ka-GE"/>
        </w:rPr>
        <w:t>კ</w:t>
      </w:r>
      <w:r w:rsidRPr="00713917">
        <w:rPr>
          <w:rFonts w:ascii="Sylfaen" w:hAnsi="Sylfaen"/>
          <w:sz w:val="24"/>
          <w:szCs w:val="24"/>
          <w:lang w:val="ka-GE"/>
        </w:rPr>
        <w:t>იცება:</w:t>
      </w:r>
    </w:p>
    <w:tbl>
      <w:tblPr>
        <w:tblStyle w:val="TableGrid"/>
        <w:tblW w:w="0" w:type="auto"/>
        <w:tblLook w:val="04A0" w:firstRow="1" w:lastRow="0" w:firstColumn="1" w:lastColumn="0" w:noHBand="0" w:noVBand="1"/>
      </w:tblPr>
      <w:tblGrid>
        <w:gridCol w:w="4690"/>
        <w:gridCol w:w="4660"/>
      </w:tblGrid>
      <w:tr w:rsidR="002F540E" w:rsidTr="002F540E">
        <w:tc>
          <w:tcPr>
            <w:tcW w:w="4690" w:type="dxa"/>
          </w:tcPr>
          <w:p w:rsidR="002F540E" w:rsidRDefault="002F540E" w:rsidP="00713917">
            <w:pPr>
              <w:jc w:val="both"/>
              <w:rPr>
                <w:rFonts w:ascii="Sylfaen" w:hAnsi="Sylfaen"/>
                <w:sz w:val="24"/>
                <w:szCs w:val="24"/>
                <w:lang w:val="ka-GE"/>
              </w:rPr>
            </w:pPr>
            <w:r w:rsidRPr="00713917">
              <w:rPr>
                <w:rFonts w:ascii="Sylfaen" w:hAnsi="Sylfaen"/>
                <w:sz w:val="24"/>
                <w:szCs w:val="24"/>
              </w:rPr>
              <w:drawing>
                <wp:anchor distT="0" distB="0" distL="114300" distR="114300" simplePos="0" relativeHeight="251666432" behindDoc="0" locked="0" layoutInCell="1" allowOverlap="1" wp14:anchorId="0A99CDA0" wp14:editId="49721EBC">
                  <wp:simplePos x="0" y="0"/>
                  <wp:positionH relativeFrom="margin">
                    <wp:posOffset>-24511</wp:posOffset>
                  </wp:positionH>
                  <wp:positionV relativeFrom="paragraph">
                    <wp:posOffset>381</wp:posOffset>
                  </wp:positionV>
                  <wp:extent cx="2931795" cy="2047875"/>
                  <wp:effectExtent l="0" t="0" r="1905" b="9525"/>
                  <wp:wrapTopAndBottom/>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1795" cy="2047875"/>
                          </a:xfrm>
                          <a:prstGeom prst="rect">
                            <a:avLst/>
                          </a:prstGeom>
                        </pic:spPr>
                      </pic:pic>
                    </a:graphicData>
                  </a:graphic>
                  <wp14:sizeRelH relativeFrom="margin">
                    <wp14:pctWidth>0</wp14:pctWidth>
                  </wp14:sizeRelH>
                  <wp14:sizeRelV relativeFrom="margin">
                    <wp14:pctHeight>0</wp14:pctHeight>
                  </wp14:sizeRelV>
                </wp:anchor>
              </w:drawing>
            </w:r>
          </w:p>
        </w:tc>
        <w:tc>
          <w:tcPr>
            <w:tcW w:w="4660" w:type="dxa"/>
          </w:tcPr>
          <w:p w:rsidR="002F540E" w:rsidRDefault="002F540E" w:rsidP="00713917">
            <w:pPr>
              <w:jc w:val="both"/>
              <w:rPr>
                <w:rFonts w:ascii="Sylfaen" w:hAnsi="Sylfaen"/>
                <w:sz w:val="24"/>
                <w:szCs w:val="24"/>
                <w:lang w:val="ka-GE"/>
              </w:rPr>
            </w:pPr>
            <w:r w:rsidRPr="00713917">
              <w:rPr>
                <w:rFonts w:ascii="Sylfaen" w:hAnsi="Sylfaen"/>
                <w:noProof/>
                <w:sz w:val="24"/>
                <w:szCs w:val="24"/>
              </w:rPr>
              <w:drawing>
                <wp:inline distT="0" distB="0" distL="0" distR="0" wp14:anchorId="5C5572AE" wp14:editId="551D5866">
                  <wp:extent cx="2910713" cy="2047875"/>
                  <wp:effectExtent l="0" t="0" r="4445" b="0"/>
                  <wp:docPr id="11" name="Picture 11" descr="C:\Users\kh.jikuridze\Desktop\15683601_10210675937511005_2869426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jikuridze\Desktop\15683601_10210675937511005_286942671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0233" cy="2089751"/>
                          </a:xfrm>
                          <a:prstGeom prst="rect">
                            <a:avLst/>
                          </a:prstGeom>
                          <a:noFill/>
                          <a:ln>
                            <a:noFill/>
                          </a:ln>
                        </pic:spPr>
                      </pic:pic>
                    </a:graphicData>
                  </a:graphic>
                </wp:inline>
              </w:drawing>
            </w:r>
          </w:p>
        </w:tc>
      </w:tr>
      <w:tr w:rsidR="002F540E" w:rsidTr="002F540E">
        <w:tc>
          <w:tcPr>
            <w:tcW w:w="4690" w:type="dxa"/>
          </w:tcPr>
          <w:p w:rsidR="002F540E" w:rsidRPr="002F540E" w:rsidRDefault="002F540E" w:rsidP="002F540E">
            <w:pPr>
              <w:jc w:val="center"/>
              <w:rPr>
                <w:rFonts w:ascii="Sylfaen" w:hAnsi="Sylfaen"/>
                <w:b/>
                <w:sz w:val="20"/>
                <w:szCs w:val="24"/>
                <w:lang w:val="ka-GE"/>
              </w:rPr>
            </w:pPr>
            <w:r w:rsidRPr="002F540E">
              <w:rPr>
                <w:rFonts w:ascii="Sylfaen" w:hAnsi="Sylfaen"/>
                <w:b/>
                <w:sz w:val="20"/>
                <w:szCs w:val="24"/>
                <w:lang w:val="ka-GE"/>
              </w:rPr>
              <w:t>გაღარიბებული ურანის შემცველი ნაკეთობები</w:t>
            </w:r>
          </w:p>
        </w:tc>
        <w:tc>
          <w:tcPr>
            <w:tcW w:w="4660" w:type="dxa"/>
          </w:tcPr>
          <w:p w:rsidR="002F540E" w:rsidRPr="002F540E" w:rsidRDefault="002F540E" w:rsidP="002F540E">
            <w:pPr>
              <w:jc w:val="center"/>
              <w:rPr>
                <w:rFonts w:ascii="Sylfaen" w:hAnsi="Sylfaen"/>
                <w:b/>
                <w:sz w:val="20"/>
                <w:szCs w:val="24"/>
                <w:lang w:val="ka-GE"/>
              </w:rPr>
            </w:pPr>
            <w:r w:rsidRPr="002F540E">
              <w:rPr>
                <w:rFonts w:ascii="Sylfaen" w:hAnsi="Sylfaen"/>
                <w:b/>
                <w:sz w:val="20"/>
                <w:szCs w:val="24"/>
                <w:lang w:val="ka-GE"/>
              </w:rPr>
              <w:t>გაღარიბებული ურანის კონტეინერი</w:t>
            </w:r>
          </w:p>
        </w:tc>
      </w:tr>
      <w:tr w:rsidR="002F540E" w:rsidTr="002F540E">
        <w:tc>
          <w:tcPr>
            <w:tcW w:w="4690" w:type="dxa"/>
          </w:tcPr>
          <w:p w:rsidR="002F540E" w:rsidRDefault="002F540E" w:rsidP="00713917">
            <w:pPr>
              <w:jc w:val="both"/>
              <w:rPr>
                <w:rFonts w:ascii="Sylfaen" w:hAnsi="Sylfaen"/>
                <w:sz w:val="24"/>
                <w:szCs w:val="24"/>
                <w:lang w:val="ka-GE"/>
              </w:rPr>
            </w:pPr>
            <w:r w:rsidRPr="00713917">
              <w:rPr>
                <w:rFonts w:ascii="Sylfaen" w:hAnsi="Sylfaen"/>
                <w:noProof/>
                <w:sz w:val="24"/>
                <w:szCs w:val="24"/>
              </w:rPr>
              <w:drawing>
                <wp:anchor distT="0" distB="0" distL="114300" distR="114300" simplePos="0" relativeHeight="251661312" behindDoc="1" locked="0" layoutInCell="1" allowOverlap="1" wp14:anchorId="03DF92CA" wp14:editId="330F009D">
                  <wp:simplePos x="0" y="0"/>
                  <wp:positionH relativeFrom="margin">
                    <wp:posOffset>43307</wp:posOffset>
                  </wp:positionH>
                  <wp:positionV relativeFrom="paragraph">
                    <wp:posOffset>127</wp:posOffset>
                  </wp:positionV>
                  <wp:extent cx="2755265" cy="1988185"/>
                  <wp:effectExtent l="0" t="0" r="6985" b="0"/>
                  <wp:wrapTight wrapText="bothSides">
                    <wp:wrapPolygon edited="0">
                      <wp:start x="0" y="0"/>
                      <wp:lineTo x="0" y="21317"/>
                      <wp:lineTo x="21505" y="21317"/>
                      <wp:lineTo x="21505" y="0"/>
                      <wp:lineTo x="0" y="0"/>
                    </wp:wrapPolygon>
                  </wp:wrapTight>
                  <wp:docPr id="3" name="Picture 3" descr="C:\Users\kh.jikuridze\AppData\Local\Microsoft\Windows\INetCache\Content.Outlook\0GI6ZXHW\IMG_20160105_15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jikuridze\AppData\Local\Microsoft\Windows\INetCache\Content.Outlook\0GI6ZXHW\IMG_20160105_1549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5265" cy="19881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60" w:type="dxa"/>
          </w:tcPr>
          <w:p w:rsidR="002F540E" w:rsidRDefault="002F540E" w:rsidP="00713917">
            <w:pPr>
              <w:jc w:val="both"/>
              <w:rPr>
                <w:rFonts w:ascii="Sylfaen" w:hAnsi="Sylfaen"/>
                <w:sz w:val="24"/>
                <w:szCs w:val="24"/>
                <w:lang w:val="ka-GE"/>
              </w:rPr>
            </w:pPr>
            <w:r w:rsidRPr="00713917">
              <w:rPr>
                <w:rFonts w:ascii="Sylfaen" w:hAnsi="Sylfaen"/>
                <w:noProof/>
                <w:sz w:val="24"/>
                <w:szCs w:val="24"/>
              </w:rPr>
              <w:drawing>
                <wp:anchor distT="0" distB="0" distL="114300" distR="114300" simplePos="0" relativeHeight="251668480" behindDoc="1" locked="0" layoutInCell="1" allowOverlap="1" wp14:anchorId="79E7537B" wp14:editId="3A7A8B19">
                  <wp:simplePos x="0" y="0"/>
                  <wp:positionH relativeFrom="margin">
                    <wp:posOffset>-1905</wp:posOffset>
                  </wp:positionH>
                  <wp:positionV relativeFrom="paragraph">
                    <wp:posOffset>3302</wp:posOffset>
                  </wp:positionV>
                  <wp:extent cx="2718435" cy="1962912"/>
                  <wp:effectExtent l="0" t="0" r="5715" b="0"/>
                  <wp:wrapNone/>
                  <wp:docPr id="5" name="Picture 5" descr="C:\Users\kh.jikuridze\Desktop\15713022_10210675982512130_12797090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jikuridze\Desktop\15713022_10210675982512130_1279709045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5785" cy="196821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F540E" w:rsidTr="002F540E">
        <w:tc>
          <w:tcPr>
            <w:tcW w:w="4690" w:type="dxa"/>
          </w:tcPr>
          <w:p w:rsidR="002F540E" w:rsidRPr="002F540E" w:rsidRDefault="002F540E" w:rsidP="008E39DA">
            <w:pPr>
              <w:jc w:val="center"/>
              <w:rPr>
                <w:rFonts w:ascii="Sylfaen" w:hAnsi="Sylfaen"/>
                <w:b/>
                <w:sz w:val="20"/>
                <w:szCs w:val="24"/>
                <w:lang w:val="ka-GE"/>
              </w:rPr>
            </w:pPr>
            <w:bookmarkStart w:id="0" w:name="_GoBack" w:colFirst="0" w:colLast="1"/>
            <w:r w:rsidRPr="002F540E">
              <w:rPr>
                <w:rFonts w:ascii="Sylfaen" w:hAnsi="Sylfaen"/>
                <w:b/>
                <w:sz w:val="20"/>
                <w:szCs w:val="24"/>
                <w:lang w:val="ka-GE"/>
              </w:rPr>
              <w:t>ცეზიუმ 137 საკალიბრო წყარო</w:t>
            </w:r>
          </w:p>
        </w:tc>
        <w:tc>
          <w:tcPr>
            <w:tcW w:w="4660" w:type="dxa"/>
          </w:tcPr>
          <w:p w:rsidR="002F540E" w:rsidRPr="002F540E" w:rsidRDefault="002F540E" w:rsidP="008E39DA">
            <w:pPr>
              <w:jc w:val="center"/>
              <w:rPr>
                <w:rFonts w:ascii="Sylfaen" w:hAnsi="Sylfaen"/>
                <w:b/>
                <w:sz w:val="20"/>
                <w:szCs w:val="24"/>
                <w:lang w:val="ka-GE"/>
              </w:rPr>
            </w:pPr>
            <w:r w:rsidRPr="002F540E">
              <w:rPr>
                <w:rFonts w:ascii="Sylfaen" w:hAnsi="Sylfaen"/>
                <w:b/>
                <w:sz w:val="20"/>
                <w:szCs w:val="24"/>
                <w:lang w:val="ka-GE"/>
              </w:rPr>
              <w:t>ცეზიუმ 137 შემცველი დანადგარი</w:t>
            </w:r>
          </w:p>
        </w:tc>
      </w:tr>
      <w:bookmarkEnd w:id="0"/>
    </w:tbl>
    <w:p w:rsidR="002256A1" w:rsidRPr="00713917" w:rsidRDefault="002256A1" w:rsidP="002F540E">
      <w:pPr>
        <w:spacing w:line="240" w:lineRule="auto"/>
        <w:rPr>
          <w:rFonts w:ascii="Sylfaen" w:hAnsi="Sylfaen"/>
          <w:sz w:val="24"/>
          <w:szCs w:val="24"/>
          <w:lang w:val="ka-GE"/>
        </w:rPr>
      </w:pPr>
    </w:p>
    <w:p w:rsidR="002256A1" w:rsidRPr="00713917" w:rsidRDefault="006127D7" w:rsidP="00713917">
      <w:pPr>
        <w:spacing w:line="240" w:lineRule="auto"/>
        <w:jc w:val="both"/>
        <w:rPr>
          <w:rFonts w:ascii="Sylfaen" w:hAnsi="Sylfaen"/>
          <w:sz w:val="24"/>
          <w:szCs w:val="24"/>
          <w:lang w:val="ka-GE"/>
        </w:rPr>
      </w:pPr>
      <w:r w:rsidRPr="00713917">
        <w:rPr>
          <w:rFonts w:ascii="Sylfaen" w:hAnsi="Sylfaen"/>
          <w:sz w:val="24"/>
          <w:szCs w:val="24"/>
          <w:lang w:val="ka-GE"/>
        </w:rPr>
        <w:t>რადიოაქტიური ნარჩენების უსაფრთხო მართვისა და მოპყრობის მიზნით</w:t>
      </w:r>
      <w:r w:rsidR="00956469" w:rsidRPr="00713917">
        <w:rPr>
          <w:rFonts w:ascii="Sylfaen" w:hAnsi="Sylfaen"/>
          <w:sz w:val="24"/>
          <w:szCs w:val="24"/>
          <w:lang w:val="ka-GE"/>
        </w:rPr>
        <w:t xml:space="preserve">, აშშ-ს </w:t>
      </w:r>
      <w:r w:rsidR="00D10D1E" w:rsidRPr="00713917">
        <w:rPr>
          <w:rFonts w:ascii="Sylfaen" w:hAnsi="Sylfaen"/>
          <w:sz w:val="24"/>
          <w:szCs w:val="24"/>
          <w:lang w:val="ka-GE"/>
        </w:rPr>
        <w:t xml:space="preserve">ბირთვული </w:t>
      </w:r>
      <w:r w:rsidR="00956469" w:rsidRPr="00713917">
        <w:rPr>
          <w:rFonts w:ascii="Sylfaen" w:hAnsi="Sylfaen"/>
          <w:sz w:val="24"/>
          <w:szCs w:val="24"/>
          <w:lang w:val="ka-GE"/>
        </w:rPr>
        <w:t>მარეგულირებელი კომისიის მხარდაჭერით</w:t>
      </w:r>
      <w:r w:rsidR="00F70E1D" w:rsidRPr="00713917">
        <w:rPr>
          <w:rFonts w:ascii="Sylfaen" w:hAnsi="Sylfaen"/>
          <w:sz w:val="24"/>
          <w:szCs w:val="24"/>
          <w:lang w:val="ka-GE"/>
        </w:rPr>
        <w:t xml:space="preserve"> განხორციელდა </w:t>
      </w:r>
      <w:r w:rsidRPr="00713917">
        <w:rPr>
          <w:rFonts w:ascii="Sylfaen" w:hAnsi="Sylfaen"/>
          <w:sz w:val="24"/>
          <w:szCs w:val="24"/>
          <w:lang w:val="ka-GE"/>
        </w:rPr>
        <w:t xml:space="preserve"> </w:t>
      </w:r>
      <w:r w:rsidR="00F70E1D" w:rsidRPr="00713917">
        <w:rPr>
          <w:rFonts w:ascii="Sylfaen" w:hAnsi="Sylfaen"/>
          <w:sz w:val="24"/>
          <w:szCs w:val="24"/>
          <w:lang w:val="ka-GE"/>
        </w:rPr>
        <w:t>რადიოაქტიური ნარჩენების საცავში განთავსებული რადიოაქტიური ნარჩენების</w:t>
      </w:r>
      <w:r w:rsidR="00F70E1D" w:rsidRPr="00713917">
        <w:rPr>
          <w:rFonts w:ascii="Sylfaen" w:hAnsi="Sylfaen"/>
          <w:sz w:val="24"/>
          <w:szCs w:val="24"/>
          <w:lang w:val="ka-GE"/>
        </w:rPr>
        <w:t>ა და რადიოაქტიური წყაროების</w:t>
      </w:r>
      <w:r w:rsidR="00F70E1D" w:rsidRPr="00713917">
        <w:rPr>
          <w:rFonts w:ascii="Sylfaen" w:hAnsi="Sylfaen"/>
          <w:sz w:val="24"/>
          <w:szCs w:val="24"/>
          <w:lang w:val="ka-GE"/>
        </w:rPr>
        <w:t xml:space="preserve"> (გამოყენებიდან ამოღებული რადიოაქტიური წყაროების ჩათვლით) სრული ინვენტარიზაცია. ჩატარებული სამუშაო</w:t>
      </w:r>
      <w:r w:rsidR="00F70E1D" w:rsidRPr="00713917">
        <w:rPr>
          <w:rFonts w:ascii="Sylfaen" w:hAnsi="Sylfaen"/>
          <w:sz w:val="24"/>
          <w:szCs w:val="24"/>
          <w:lang w:val="ka-GE"/>
        </w:rPr>
        <w:t xml:space="preserve">ების შედეგად </w:t>
      </w:r>
      <w:r w:rsidR="00F70E1D" w:rsidRPr="00713917">
        <w:rPr>
          <w:rFonts w:ascii="Sylfaen" w:hAnsi="Sylfaen"/>
          <w:sz w:val="24"/>
          <w:szCs w:val="24"/>
          <w:lang w:val="ka-GE"/>
        </w:rPr>
        <w:t xml:space="preserve"> </w:t>
      </w:r>
      <w:r w:rsidR="00F70E1D" w:rsidRPr="00713917">
        <w:rPr>
          <w:rFonts w:ascii="Sylfaen" w:hAnsi="Sylfaen"/>
          <w:sz w:val="24"/>
          <w:szCs w:val="24"/>
          <w:lang w:val="ka-GE"/>
        </w:rPr>
        <w:t>დადგინდა</w:t>
      </w:r>
      <w:r w:rsidR="00F70E1D" w:rsidRPr="00713917">
        <w:rPr>
          <w:rFonts w:ascii="Sylfaen" w:hAnsi="Sylfaen"/>
          <w:sz w:val="24"/>
          <w:szCs w:val="24"/>
          <w:lang w:val="ka-GE"/>
        </w:rPr>
        <w:t xml:space="preserve"> თითოელ კონტეინერში </w:t>
      </w:r>
      <w:r w:rsidR="00F70E1D" w:rsidRPr="00713917">
        <w:rPr>
          <w:rFonts w:ascii="Sylfaen" w:hAnsi="Sylfaen"/>
          <w:sz w:val="24"/>
          <w:szCs w:val="24"/>
          <w:lang w:val="ka-GE"/>
        </w:rPr>
        <w:t>განთავსებული</w:t>
      </w:r>
      <w:r w:rsidR="00F70E1D" w:rsidRPr="00713917">
        <w:rPr>
          <w:rFonts w:ascii="Sylfaen" w:hAnsi="Sylfaen"/>
          <w:sz w:val="24"/>
          <w:szCs w:val="24"/>
          <w:lang w:val="ka-GE"/>
        </w:rPr>
        <w:t xml:space="preserve"> რადიოაქტიური წყაროს მახასითებელების  </w:t>
      </w:r>
      <w:r w:rsidR="00F70E1D" w:rsidRPr="00713917">
        <w:rPr>
          <w:rFonts w:ascii="Sylfaen" w:hAnsi="Sylfaen"/>
          <w:sz w:val="24"/>
          <w:szCs w:val="24"/>
          <w:lang w:val="ka-GE"/>
        </w:rPr>
        <w:t>შედარება</w:t>
      </w:r>
      <w:r w:rsidR="00F70E1D" w:rsidRPr="00713917">
        <w:rPr>
          <w:rFonts w:ascii="Sylfaen" w:hAnsi="Sylfaen"/>
          <w:sz w:val="24"/>
          <w:szCs w:val="24"/>
          <w:lang w:val="ka-GE"/>
        </w:rPr>
        <w:t xml:space="preserve"> </w:t>
      </w:r>
      <w:r w:rsidR="00D10D1E" w:rsidRPr="00713917">
        <w:rPr>
          <w:rFonts w:ascii="Sylfaen" w:hAnsi="Sylfaen"/>
          <w:sz w:val="24"/>
          <w:szCs w:val="24"/>
          <w:lang w:val="ka-GE"/>
        </w:rPr>
        <w:t>უწყებრივ რეესტრში</w:t>
      </w:r>
      <w:r w:rsidR="000A62AF" w:rsidRPr="00713917">
        <w:rPr>
          <w:rFonts w:ascii="Sylfaen" w:hAnsi="Sylfaen"/>
          <w:sz w:val="24"/>
          <w:szCs w:val="24"/>
          <w:lang w:val="ka-GE"/>
        </w:rPr>
        <w:t xml:space="preserve"> </w:t>
      </w:r>
      <w:r w:rsidR="00F70E1D" w:rsidRPr="00713917">
        <w:rPr>
          <w:rFonts w:ascii="Sylfaen" w:hAnsi="Sylfaen"/>
          <w:sz w:val="24"/>
          <w:szCs w:val="24"/>
          <w:lang w:val="ka-GE"/>
        </w:rPr>
        <w:t>არსებულ  მონაცემებთან.   მინიჭებული ან</w:t>
      </w:r>
      <w:r w:rsidR="004016E4" w:rsidRPr="00713917">
        <w:rPr>
          <w:rFonts w:ascii="Sylfaen" w:hAnsi="Sylfaen"/>
          <w:sz w:val="24"/>
          <w:szCs w:val="24"/>
          <w:lang w:val="ka-GE"/>
        </w:rPr>
        <w:t>/და</w:t>
      </w:r>
      <w:r w:rsidR="00F70E1D" w:rsidRPr="00713917">
        <w:rPr>
          <w:rFonts w:ascii="Sylfaen" w:hAnsi="Sylfaen"/>
          <w:sz w:val="24"/>
          <w:szCs w:val="24"/>
          <w:lang w:val="ka-GE"/>
        </w:rPr>
        <w:t xml:space="preserve"> აღდგენილი იქნა </w:t>
      </w:r>
      <w:r w:rsidR="00D10D1E" w:rsidRPr="00713917">
        <w:rPr>
          <w:rFonts w:ascii="Sylfaen" w:hAnsi="Sylfaen"/>
          <w:sz w:val="24"/>
          <w:szCs w:val="24"/>
          <w:lang w:val="ka-GE"/>
        </w:rPr>
        <w:t>მარე</w:t>
      </w:r>
      <w:r w:rsidR="00F70E1D" w:rsidRPr="00713917">
        <w:rPr>
          <w:rFonts w:ascii="Sylfaen" w:hAnsi="Sylfaen"/>
          <w:sz w:val="24"/>
          <w:szCs w:val="24"/>
          <w:lang w:val="ka-GE"/>
        </w:rPr>
        <w:t xml:space="preserve">გულირებელი ნომერი </w:t>
      </w:r>
      <w:r w:rsidR="004016E4" w:rsidRPr="00713917">
        <w:rPr>
          <w:rFonts w:ascii="Sylfaen" w:hAnsi="Sylfaen"/>
          <w:sz w:val="24"/>
          <w:szCs w:val="24"/>
          <w:lang w:val="ka-GE"/>
        </w:rPr>
        <w:t>25 რადიოაქტიურ წყაროზე</w:t>
      </w:r>
      <w:r w:rsidR="004016E4" w:rsidRPr="00713917">
        <w:rPr>
          <w:rFonts w:ascii="Sylfaen" w:hAnsi="Sylfaen"/>
          <w:sz w:val="24"/>
          <w:szCs w:val="24"/>
          <w:lang w:val="ka-GE"/>
        </w:rPr>
        <w:t xml:space="preserve">. </w:t>
      </w:r>
      <w:r w:rsidR="00F70E1D" w:rsidRPr="00713917">
        <w:rPr>
          <w:rFonts w:ascii="Sylfaen" w:hAnsi="Sylfaen"/>
          <w:sz w:val="24"/>
          <w:szCs w:val="24"/>
          <w:lang w:val="ka-GE"/>
        </w:rPr>
        <w:t xml:space="preserve">რიგი </w:t>
      </w:r>
      <w:r w:rsidR="00D10D1E" w:rsidRPr="00713917">
        <w:rPr>
          <w:rFonts w:ascii="Sylfaen" w:hAnsi="Sylfaen"/>
          <w:sz w:val="24"/>
          <w:szCs w:val="24"/>
          <w:lang w:val="ka-GE"/>
        </w:rPr>
        <w:t>წყაროები</w:t>
      </w:r>
      <w:r w:rsidR="00F70E1D" w:rsidRPr="00713917">
        <w:rPr>
          <w:rFonts w:ascii="Sylfaen" w:hAnsi="Sylfaen"/>
          <w:sz w:val="24"/>
          <w:szCs w:val="24"/>
          <w:lang w:val="ka-GE"/>
        </w:rPr>
        <w:t>, უსაფრთხოების გაზრდის მიზნით, გადატანილი იქნა ახალ კონტეინერებში. შესაბამისი ცვლილებები შეტანილი იქნა უწყებრივ რეესტრში</w:t>
      </w:r>
      <w:r w:rsidR="00F70E1D" w:rsidRPr="00713917">
        <w:rPr>
          <w:rFonts w:ascii="Sylfaen" w:hAnsi="Sylfaen"/>
          <w:sz w:val="24"/>
          <w:szCs w:val="24"/>
          <w:lang w:val="ka-GE"/>
        </w:rPr>
        <w:t>.</w:t>
      </w:r>
    </w:p>
    <w:p w:rsidR="002B1F2C" w:rsidRPr="00713917" w:rsidRDefault="002B1F2C" w:rsidP="00713917">
      <w:pPr>
        <w:spacing w:line="240" w:lineRule="auto"/>
        <w:jc w:val="center"/>
        <w:rPr>
          <w:rFonts w:ascii="Sylfaen" w:hAnsi="Sylfaen"/>
          <w:sz w:val="24"/>
          <w:szCs w:val="24"/>
          <w:lang w:val="ka-GE"/>
        </w:rPr>
      </w:pPr>
      <w:r w:rsidRPr="00713917">
        <w:rPr>
          <w:noProof/>
          <w:sz w:val="24"/>
          <w:szCs w:val="24"/>
        </w:rPr>
        <w:lastRenderedPageBreak/>
        <w:drawing>
          <wp:inline distT="0" distB="0" distL="0" distR="0" wp14:anchorId="5A3FAE25" wp14:editId="5808B056">
            <wp:extent cx="3868393" cy="2481072"/>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2">
                      <a:extLst>
                        <a:ext uri="{28A0092B-C50C-407E-A947-70E740481C1C}">
                          <a14:useLocalDpi xmlns:a14="http://schemas.microsoft.com/office/drawing/2010/main" val="0"/>
                        </a:ext>
                      </a:extLst>
                    </a:blip>
                    <a:srcRect b="7457"/>
                    <a:stretch/>
                  </pic:blipFill>
                  <pic:spPr>
                    <a:xfrm>
                      <a:off x="0" y="0"/>
                      <a:ext cx="3947614" cy="2531882"/>
                    </a:xfrm>
                    <a:prstGeom prst="rect">
                      <a:avLst/>
                    </a:prstGeom>
                  </pic:spPr>
                </pic:pic>
              </a:graphicData>
            </a:graphic>
          </wp:inline>
        </w:drawing>
      </w:r>
    </w:p>
    <w:p w:rsidR="004B0F78" w:rsidRPr="00713917" w:rsidRDefault="004B0F78" w:rsidP="00713917">
      <w:pPr>
        <w:spacing w:line="240" w:lineRule="auto"/>
        <w:jc w:val="both"/>
        <w:rPr>
          <w:rFonts w:ascii="Sylfaen" w:hAnsi="Sylfaen"/>
          <w:sz w:val="24"/>
          <w:szCs w:val="24"/>
          <w:lang w:val="ka-GE"/>
        </w:rPr>
      </w:pPr>
      <w:r w:rsidRPr="00713917">
        <w:rPr>
          <w:rFonts w:ascii="Sylfaen" w:hAnsi="Sylfaen"/>
          <w:sz w:val="24"/>
          <w:szCs w:val="24"/>
          <w:lang w:val="ka-GE"/>
        </w:rPr>
        <w:t xml:space="preserve">ევროკავშირის </w:t>
      </w:r>
      <w:r w:rsidR="00D10D1E" w:rsidRPr="00713917">
        <w:rPr>
          <w:rFonts w:ascii="Sylfaen" w:hAnsi="Sylfaen"/>
          <w:sz w:val="24"/>
          <w:szCs w:val="24"/>
        </w:rPr>
        <w:t xml:space="preserve">G.4.01.09 </w:t>
      </w:r>
      <w:r w:rsidRPr="00713917">
        <w:rPr>
          <w:rFonts w:ascii="Sylfaen" w:hAnsi="Sylfaen"/>
          <w:sz w:val="24"/>
          <w:szCs w:val="24"/>
          <w:lang w:val="ka-GE"/>
        </w:rPr>
        <w:t xml:space="preserve">პროექტის ფარგლებში ჩატარებული უსაფრთხოების შეფასების დასკვნის შესაბამისად განხორციელდა სააკაძის რადიოაქტიური ნარჩენების სამარხის </w:t>
      </w:r>
      <w:r w:rsidRPr="00713917">
        <w:rPr>
          <w:rFonts w:ascii="Sylfaen" w:hAnsi="Sylfaen"/>
          <w:sz w:val="24"/>
          <w:szCs w:val="24"/>
          <w:lang w:val="ka-GE"/>
        </w:rPr>
        <w:t xml:space="preserve">რეაბილიტაცია. </w:t>
      </w:r>
      <w:r w:rsidRPr="00713917">
        <w:rPr>
          <w:rFonts w:ascii="Sylfaen" w:hAnsi="Sylfaen"/>
          <w:sz w:val="24"/>
          <w:szCs w:val="24"/>
          <w:lang w:val="ka-GE"/>
        </w:rPr>
        <w:t xml:space="preserve">მყარი </w:t>
      </w:r>
      <w:r w:rsidRPr="00713917">
        <w:rPr>
          <w:rFonts w:ascii="Sylfaen" w:hAnsi="Sylfaen"/>
          <w:sz w:val="24"/>
          <w:szCs w:val="24"/>
          <w:lang w:val="ka-GE"/>
        </w:rPr>
        <w:t xml:space="preserve">რადიოაქტიური </w:t>
      </w:r>
      <w:r w:rsidRPr="00713917">
        <w:rPr>
          <w:rFonts w:ascii="Sylfaen" w:hAnsi="Sylfaen"/>
          <w:sz w:val="24"/>
          <w:szCs w:val="24"/>
          <w:lang w:val="ka-GE"/>
        </w:rPr>
        <w:t xml:space="preserve">ნარჩენების განთავსების სექციების იზოლირება, მათში ნალექების შესაძლო მოხვედრის თავიდან აცილების მიზნით. სამარხი დამატებით გადახურული იქნა წყალგაუმტარი საფარით, </w:t>
      </w:r>
      <w:r w:rsidRPr="00713917">
        <w:rPr>
          <w:rFonts w:ascii="Sylfaen" w:hAnsi="Sylfaen"/>
          <w:sz w:val="24"/>
          <w:szCs w:val="24"/>
          <w:lang w:val="ka-GE"/>
        </w:rPr>
        <w:t>რომ</w:t>
      </w:r>
      <w:r w:rsidR="00D10D1E" w:rsidRPr="00713917">
        <w:rPr>
          <w:rFonts w:ascii="Sylfaen" w:hAnsi="Sylfaen"/>
          <w:sz w:val="24"/>
          <w:szCs w:val="24"/>
          <w:lang w:val="ka-GE"/>
        </w:rPr>
        <w:t>ე</w:t>
      </w:r>
      <w:r w:rsidRPr="00713917">
        <w:rPr>
          <w:rFonts w:ascii="Sylfaen" w:hAnsi="Sylfaen"/>
          <w:sz w:val="24"/>
          <w:szCs w:val="24"/>
          <w:lang w:val="ka-GE"/>
        </w:rPr>
        <w:t xml:space="preserve">ლიც დაიფარა </w:t>
      </w:r>
      <w:r w:rsidRPr="00713917">
        <w:rPr>
          <w:rFonts w:ascii="Sylfaen" w:hAnsi="Sylfaen"/>
          <w:sz w:val="24"/>
          <w:szCs w:val="24"/>
          <w:lang w:val="ka-GE"/>
        </w:rPr>
        <w:t>ასფალტი</w:t>
      </w:r>
      <w:r w:rsidR="00D10D1E" w:rsidRPr="00713917">
        <w:rPr>
          <w:rFonts w:ascii="Sylfaen" w:hAnsi="Sylfaen"/>
          <w:sz w:val="24"/>
          <w:szCs w:val="24"/>
          <w:lang w:val="ka-GE"/>
        </w:rPr>
        <w:t>ს ფენით</w:t>
      </w:r>
      <w:r w:rsidRPr="00713917">
        <w:rPr>
          <w:rFonts w:ascii="Sylfaen" w:hAnsi="Sylfaen"/>
          <w:sz w:val="24"/>
          <w:szCs w:val="24"/>
          <w:lang w:val="ka-GE"/>
        </w:rPr>
        <w:t>. ამ გზით უზრუნველყოფილი იქნა სამარხის მყარი ნარჩენების სექციის სრული იზოლირება ნალექებისგან</w:t>
      </w:r>
      <w:r w:rsidR="00D10D1E" w:rsidRPr="00713917">
        <w:rPr>
          <w:rFonts w:ascii="Sylfaen" w:hAnsi="Sylfaen"/>
          <w:sz w:val="24"/>
          <w:szCs w:val="24"/>
          <w:lang w:val="ka-GE"/>
        </w:rPr>
        <w:t>.</w:t>
      </w:r>
      <w:r w:rsidRPr="00713917">
        <w:rPr>
          <w:rFonts w:ascii="Sylfaen" w:hAnsi="Sylfaen"/>
          <w:sz w:val="24"/>
          <w:szCs w:val="24"/>
          <w:lang w:val="ka-GE"/>
        </w:rPr>
        <w:t xml:space="preserve"> მკვეთრად შემცირდა (რეალურად დაყვანილი იქნა ბუნებრივ რადიაციულ ფონამდე) გამოსხივების დოზის სიმძლავრე სამარხის ზედაპირზე.</w:t>
      </w:r>
    </w:p>
    <w:p w:rsidR="004433BD" w:rsidRPr="00713917" w:rsidRDefault="00956469" w:rsidP="00713917">
      <w:pPr>
        <w:spacing w:line="240" w:lineRule="auto"/>
        <w:jc w:val="both"/>
        <w:rPr>
          <w:rFonts w:ascii="Sylfaen" w:hAnsi="Sylfaen"/>
          <w:sz w:val="24"/>
          <w:szCs w:val="24"/>
          <w:lang w:val="ka-GE"/>
        </w:rPr>
      </w:pPr>
      <w:r w:rsidRPr="00713917">
        <w:rPr>
          <w:rFonts w:ascii="Sylfaen" w:hAnsi="Sylfaen"/>
          <w:sz w:val="24"/>
          <w:szCs w:val="24"/>
          <w:lang w:val="ka-GE"/>
        </w:rPr>
        <w:t xml:space="preserve">ატომური ენერგიის საერთაშორისო სააგენტოს (აესს) ტექნიკური თანამშრომლობის პროექტის </w:t>
      </w:r>
      <w:r w:rsidRPr="00713917">
        <w:rPr>
          <w:rFonts w:ascii="Sylfaen" w:hAnsi="Sylfaen"/>
          <w:sz w:val="24"/>
          <w:szCs w:val="24"/>
        </w:rPr>
        <w:t>GEO/9/013</w:t>
      </w:r>
      <w:r w:rsidRPr="00713917">
        <w:rPr>
          <w:rFonts w:ascii="Sylfaen" w:hAnsi="Sylfaen"/>
          <w:sz w:val="24"/>
          <w:szCs w:val="24"/>
          <w:lang w:val="ka-GE"/>
        </w:rPr>
        <w:t>-ის</w:t>
      </w:r>
      <w:r w:rsidRPr="00713917">
        <w:rPr>
          <w:rFonts w:ascii="Sylfaen" w:hAnsi="Sylfaen"/>
          <w:sz w:val="24"/>
          <w:szCs w:val="24"/>
        </w:rPr>
        <w:t xml:space="preserve"> </w:t>
      </w:r>
      <w:r w:rsidRPr="00713917">
        <w:rPr>
          <w:rFonts w:ascii="Sylfaen" w:hAnsi="Sylfaen"/>
          <w:sz w:val="24"/>
          <w:szCs w:val="24"/>
          <w:lang w:val="ka-GE"/>
        </w:rPr>
        <w:t>ფარგლებში მომზადდა სპეციალური წინადადება ქვეკონტრაქტორის განსასაზღვრად, რომელმაც საქართველოში დროებით</w:t>
      </w:r>
      <w:r w:rsidR="004433BD" w:rsidRPr="00713917">
        <w:rPr>
          <w:rFonts w:ascii="Sylfaen" w:hAnsi="Sylfaen"/>
          <w:sz w:val="24"/>
          <w:szCs w:val="24"/>
          <w:lang w:val="ka-GE"/>
        </w:rPr>
        <w:t xml:space="preserve"> უნდა</w:t>
      </w:r>
      <w:r w:rsidRPr="00713917">
        <w:rPr>
          <w:rFonts w:ascii="Sylfaen" w:hAnsi="Sylfaen"/>
          <w:sz w:val="24"/>
          <w:szCs w:val="24"/>
          <w:lang w:val="ka-GE"/>
        </w:rPr>
        <w:t xml:space="preserve"> შემოიტანოს თხევადი ნარჩენების გამომლექავი დანადგარი, რომლის საშუალებით მოხდება </w:t>
      </w:r>
      <w:r w:rsidR="009F44E6" w:rsidRPr="00713917">
        <w:rPr>
          <w:rFonts w:ascii="Sylfaen" w:hAnsi="Sylfaen"/>
          <w:sz w:val="24"/>
          <w:szCs w:val="24"/>
          <w:lang w:val="ka-GE"/>
        </w:rPr>
        <w:t xml:space="preserve">რადიოაქტიური </w:t>
      </w:r>
      <w:r w:rsidRPr="00713917">
        <w:rPr>
          <w:rFonts w:ascii="Sylfaen" w:hAnsi="Sylfaen"/>
          <w:sz w:val="24"/>
          <w:szCs w:val="24"/>
          <w:lang w:val="ka-GE"/>
        </w:rPr>
        <w:t xml:space="preserve">ნარჩენის გამოყოფა სითხიდან. ასევე მომზადებულია ტექნიკური სპეციფიკაცია დასაბეტონებელი დანადგარის შესაძენად, რომლის საშუალებითაც განხორციელდება გამოლექილი რადიოაქტიური ნარჩენის დაბეტონება კასრებში. აესს-მა უკვე გამოაცხადა აღნიშნულ საქმიანობებზე ტენდერი და უახლეს მომავალში განსაზღვრული იქნება ორგანიზაცია, რომელიც განახორციელებს აღნიშნულ </w:t>
      </w:r>
      <w:r w:rsidR="005B4CFC" w:rsidRPr="00713917">
        <w:rPr>
          <w:rFonts w:ascii="Sylfaen" w:hAnsi="Sylfaen"/>
          <w:sz w:val="24"/>
          <w:szCs w:val="24"/>
          <w:lang w:val="ka-GE"/>
        </w:rPr>
        <w:t>საქმიანობას</w:t>
      </w:r>
      <w:r w:rsidRPr="00713917">
        <w:rPr>
          <w:rFonts w:ascii="Sylfaen" w:hAnsi="Sylfaen"/>
          <w:sz w:val="24"/>
          <w:szCs w:val="24"/>
          <w:lang w:val="ka-GE"/>
        </w:rPr>
        <w:t xml:space="preserve">. </w:t>
      </w:r>
    </w:p>
    <w:p w:rsidR="00956469" w:rsidRPr="00713917" w:rsidRDefault="00956469" w:rsidP="00713917">
      <w:pPr>
        <w:spacing w:line="240" w:lineRule="auto"/>
        <w:jc w:val="both"/>
        <w:rPr>
          <w:rFonts w:ascii="Sylfaen" w:hAnsi="Sylfaen"/>
          <w:sz w:val="24"/>
          <w:szCs w:val="24"/>
          <w:lang w:val="ka-GE"/>
        </w:rPr>
      </w:pPr>
      <w:r w:rsidRPr="00713917">
        <w:rPr>
          <w:rFonts w:ascii="Sylfaen" w:hAnsi="Sylfaen"/>
          <w:sz w:val="24"/>
          <w:szCs w:val="24"/>
          <w:lang w:val="ka-GE"/>
        </w:rPr>
        <w:t xml:space="preserve">შვედეთის რადიაციული </w:t>
      </w:r>
      <w:r w:rsidR="009F44E6" w:rsidRPr="00713917">
        <w:rPr>
          <w:rFonts w:ascii="Sylfaen" w:hAnsi="Sylfaen"/>
          <w:sz w:val="24"/>
          <w:szCs w:val="24"/>
          <w:lang w:val="ka-GE"/>
        </w:rPr>
        <w:t>მარე</w:t>
      </w:r>
      <w:r w:rsidRPr="00713917">
        <w:rPr>
          <w:rFonts w:ascii="Sylfaen" w:hAnsi="Sylfaen"/>
          <w:sz w:val="24"/>
          <w:szCs w:val="24"/>
          <w:lang w:val="ka-GE"/>
        </w:rPr>
        <w:t xml:space="preserve">გულირებლ ორგანოსთან წარმოებული მოლაპარაკებების საფუძველზე მიღწეული </w:t>
      </w:r>
      <w:r w:rsidR="004433BD" w:rsidRPr="00713917">
        <w:rPr>
          <w:rFonts w:ascii="Sylfaen" w:hAnsi="Sylfaen"/>
          <w:sz w:val="24"/>
          <w:szCs w:val="24"/>
          <w:lang w:val="ka-GE"/>
        </w:rPr>
        <w:t>ი</w:t>
      </w:r>
      <w:r w:rsidRPr="00713917">
        <w:rPr>
          <w:rFonts w:ascii="Sylfaen" w:hAnsi="Sylfaen"/>
          <w:sz w:val="24"/>
          <w:szCs w:val="24"/>
          <w:lang w:val="ka-GE"/>
        </w:rPr>
        <w:t xml:space="preserve">ქნა შეთანხმება,  </w:t>
      </w:r>
      <w:r w:rsidR="00DB058F" w:rsidRPr="00713917">
        <w:rPr>
          <w:rFonts w:ascii="Sylfaen" w:hAnsi="Sylfaen"/>
          <w:sz w:val="24"/>
          <w:szCs w:val="24"/>
          <w:lang w:val="ka-GE"/>
        </w:rPr>
        <w:t>გადამამუშავებელი (</w:t>
      </w:r>
      <w:r w:rsidRPr="00713917">
        <w:rPr>
          <w:rFonts w:ascii="Sylfaen" w:hAnsi="Sylfaen"/>
          <w:sz w:val="24"/>
          <w:szCs w:val="24"/>
          <w:lang w:val="ka-GE"/>
        </w:rPr>
        <w:t>დასაბატენორებელი</w:t>
      </w:r>
      <w:r w:rsidR="00DB058F" w:rsidRPr="00713917">
        <w:rPr>
          <w:rFonts w:ascii="Sylfaen" w:hAnsi="Sylfaen"/>
          <w:sz w:val="24"/>
          <w:szCs w:val="24"/>
          <w:lang w:val="ka-GE"/>
        </w:rPr>
        <w:t>)</w:t>
      </w:r>
      <w:r w:rsidRPr="00713917">
        <w:rPr>
          <w:rFonts w:ascii="Sylfaen" w:hAnsi="Sylfaen"/>
          <w:sz w:val="24"/>
          <w:szCs w:val="24"/>
          <w:lang w:val="ka-GE"/>
        </w:rPr>
        <w:t xml:space="preserve"> დანდაგარისთვის დროებითი შენობის </w:t>
      </w:r>
      <w:r w:rsidR="004433BD" w:rsidRPr="00713917">
        <w:rPr>
          <w:rFonts w:ascii="Sylfaen" w:hAnsi="Sylfaen"/>
          <w:sz w:val="24"/>
          <w:szCs w:val="24"/>
          <w:lang w:val="ka-GE"/>
        </w:rPr>
        <w:t xml:space="preserve">ინსტალაციის </w:t>
      </w:r>
      <w:r w:rsidR="00DB058F" w:rsidRPr="00713917">
        <w:rPr>
          <w:rFonts w:ascii="Sylfaen" w:hAnsi="Sylfaen"/>
          <w:sz w:val="24"/>
          <w:szCs w:val="24"/>
          <w:lang w:val="ka-GE"/>
        </w:rPr>
        <w:t>ხელშეწყობასთან დაკავშირებით</w:t>
      </w:r>
      <w:r w:rsidRPr="00713917">
        <w:rPr>
          <w:rFonts w:ascii="Sylfaen" w:hAnsi="Sylfaen"/>
          <w:sz w:val="24"/>
          <w:szCs w:val="24"/>
          <w:lang w:val="ka-GE"/>
        </w:rPr>
        <w:t>.</w:t>
      </w:r>
    </w:p>
    <w:p w:rsidR="00D10D1E" w:rsidRPr="00713917" w:rsidRDefault="00D10D1E" w:rsidP="00713917">
      <w:pPr>
        <w:spacing w:line="240" w:lineRule="auto"/>
        <w:jc w:val="both"/>
        <w:rPr>
          <w:rFonts w:ascii="Sylfaen" w:hAnsi="Sylfaen"/>
          <w:sz w:val="24"/>
          <w:szCs w:val="24"/>
          <w:lang w:val="ka-GE"/>
        </w:rPr>
      </w:pPr>
      <w:r w:rsidRPr="00713917">
        <w:rPr>
          <w:rFonts w:ascii="Sylfaen" w:hAnsi="Sylfaen"/>
          <w:sz w:val="24"/>
          <w:szCs w:val="24"/>
          <w:lang w:val="ka-GE"/>
        </w:rPr>
        <w:t>დაიწყო მუშაობა სოფელ სააკაძესთან არსებული რადიოაქტიური ნარჩენების სამარხის ტერიტორიაზე ფიზიკური დაცვის სისტემის გაუმჯობესება, კერძოდ ვიდეომონიტორინგის სისტემის ინსტალაცია.</w:t>
      </w:r>
    </w:p>
    <w:p w:rsidR="008A4F19" w:rsidRPr="00713917" w:rsidRDefault="008A4F19" w:rsidP="00713917">
      <w:pPr>
        <w:spacing w:line="240" w:lineRule="auto"/>
        <w:jc w:val="both"/>
        <w:rPr>
          <w:rFonts w:ascii="Sylfaen" w:hAnsi="Sylfaen"/>
          <w:sz w:val="24"/>
          <w:szCs w:val="24"/>
          <w:lang w:val="ka-GE"/>
        </w:rPr>
      </w:pPr>
      <w:r w:rsidRPr="00713917">
        <w:rPr>
          <w:rFonts w:ascii="Sylfaen" w:hAnsi="Sylfaen"/>
          <w:sz w:val="24"/>
          <w:szCs w:val="24"/>
          <w:lang w:val="ka-GE"/>
        </w:rPr>
        <w:lastRenderedPageBreak/>
        <w:t xml:space="preserve">ჩატარდა </w:t>
      </w:r>
      <w:r w:rsidRPr="00713917">
        <w:rPr>
          <w:rFonts w:ascii="Sylfaen" w:hAnsi="Sylfaen"/>
          <w:sz w:val="24"/>
          <w:szCs w:val="24"/>
          <w:lang w:val="ka-GE"/>
        </w:rPr>
        <w:t xml:space="preserve">სოფ. მუხათგვერდის ტერიტორიაზე არსებული </w:t>
      </w:r>
      <w:r w:rsidRPr="00713917">
        <w:rPr>
          <w:rFonts w:ascii="Sylfaen" w:hAnsi="Sylfaen"/>
          <w:sz w:val="24"/>
          <w:szCs w:val="24"/>
          <w:lang w:val="ka-GE"/>
        </w:rPr>
        <w:t>რადიოაქტიური ნარჩენების საცავის სეისმო</w:t>
      </w:r>
      <w:r w:rsidRPr="00713917">
        <w:rPr>
          <w:rFonts w:ascii="Sylfaen" w:hAnsi="Sylfaen"/>
          <w:sz w:val="24"/>
          <w:szCs w:val="24"/>
          <w:lang w:val="ka-GE"/>
        </w:rPr>
        <w:t>მედეგობის</w:t>
      </w:r>
      <w:r w:rsidRPr="00713917">
        <w:rPr>
          <w:rFonts w:ascii="Sylfaen" w:hAnsi="Sylfaen"/>
          <w:sz w:val="24"/>
          <w:szCs w:val="24"/>
          <w:lang w:val="ka-GE"/>
        </w:rPr>
        <w:t xml:space="preserve"> შეფასება</w:t>
      </w:r>
      <w:r w:rsidRPr="00713917">
        <w:rPr>
          <w:rFonts w:ascii="Sylfaen" w:hAnsi="Sylfaen"/>
          <w:sz w:val="24"/>
          <w:szCs w:val="24"/>
          <w:lang w:val="ka-GE"/>
        </w:rPr>
        <w:t>.</w:t>
      </w:r>
      <w:r w:rsidRPr="00713917">
        <w:rPr>
          <w:rFonts w:ascii="Sylfaen" w:hAnsi="Sylfaen"/>
          <w:sz w:val="24"/>
          <w:szCs w:val="24"/>
          <w:lang w:val="ka-GE"/>
        </w:rPr>
        <w:t xml:space="preserve"> </w:t>
      </w:r>
      <w:r w:rsidR="00E3678D" w:rsidRPr="00713917">
        <w:rPr>
          <w:rFonts w:ascii="Sylfaen" w:hAnsi="Sylfaen"/>
          <w:sz w:val="24"/>
          <w:szCs w:val="24"/>
          <w:lang w:val="ka-GE"/>
        </w:rPr>
        <w:t>შეფასებით დადგინდა,</w:t>
      </w:r>
      <w:r w:rsidR="006E07BC" w:rsidRPr="00713917">
        <w:rPr>
          <w:rFonts w:ascii="Sylfaen" w:hAnsi="Sylfaen"/>
          <w:sz w:val="24"/>
          <w:szCs w:val="24"/>
        </w:rPr>
        <w:t xml:space="preserve"> </w:t>
      </w:r>
      <w:r w:rsidR="006E07BC" w:rsidRPr="00713917">
        <w:rPr>
          <w:rFonts w:ascii="Sylfaen" w:hAnsi="Sylfaen"/>
          <w:sz w:val="24"/>
          <w:szCs w:val="24"/>
          <w:lang w:val="ka-GE"/>
        </w:rPr>
        <w:t>რომ</w:t>
      </w:r>
      <w:r w:rsidR="00E3678D" w:rsidRPr="00713917">
        <w:rPr>
          <w:rFonts w:ascii="Sylfaen" w:hAnsi="Sylfaen"/>
          <w:sz w:val="24"/>
          <w:szCs w:val="24"/>
          <w:lang w:val="ka-GE"/>
        </w:rPr>
        <w:t xml:space="preserve"> თანამედროვე პირობებში </w:t>
      </w:r>
      <w:r w:rsidR="006E07BC" w:rsidRPr="00713917">
        <w:rPr>
          <w:rFonts w:ascii="Sylfaen" w:hAnsi="Sylfaen"/>
          <w:sz w:val="24"/>
          <w:szCs w:val="24"/>
          <w:lang w:val="ka-GE"/>
        </w:rPr>
        <w:t>საცავს</w:t>
      </w:r>
      <w:r w:rsidR="00E3678D" w:rsidRPr="00713917">
        <w:rPr>
          <w:rFonts w:ascii="Sylfaen" w:hAnsi="Sylfaen"/>
          <w:sz w:val="24"/>
          <w:szCs w:val="24"/>
          <w:lang w:val="ka-GE"/>
        </w:rPr>
        <w:t xml:space="preserve"> </w:t>
      </w:r>
      <w:r w:rsidR="006E07BC" w:rsidRPr="00713917">
        <w:rPr>
          <w:rFonts w:ascii="Sylfaen" w:hAnsi="Sylfaen"/>
          <w:sz w:val="24"/>
          <w:szCs w:val="24"/>
          <w:lang w:val="ka-GE"/>
        </w:rPr>
        <w:t>გააჩ</w:t>
      </w:r>
      <w:r w:rsidR="00E3678D" w:rsidRPr="00713917">
        <w:rPr>
          <w:rFonts w:ascii="Sylfaen" w:hAnsi="Sylfaen"/>
          <w:sz w:val="24"/>
          <w:szCs w:val="24"/>
          <w:lang w:val="ka-GE"/>
        </w:rPr>
        <w:t>ნია</w:t>
      </w:r>
      <w:r w:rsidR="006E07BC" w:rsidRPr="00713917">
        <w:rPr>
          <w:rFonts w:ascii="Sylfaen" w:hAnsi="Sylfaen"/>
          <w:sz w:val="24"/>
          <w:szCs w:val="24"/>
          <w:lang w:val="ka-GE"/>
        </w:rPr>
        <w:t xml:space="preserve"> სეისმომედეგობის მწვავე დეფიციტი, ანუ მისი სეისმომედეგობის დონე დაახლოებით 12-18-ჯერ დაბალია</w:t>
      </w:r>
      <w:r w:rsidR="00D10D1E" w:rsidRPr="00713917">
        <w:rPr>
          <w:rFonts w:ascii="Sylfaen" w:hAnsi="Sylfaen"/>
          <w:sz w:val="24"/>
          <w:szCs w:val="24"/>
          <w:lang w:val="ka-GE"/>
        </w:rPr>
        <w:t xml:space="preserve"> </w:t>
      </w:r>
      <w:r w:rsidR="006E07BC" w:rsidRPr="00713917">
        <w:rPr>
          <w:rFonts w:ascii="Sylfaen" w:hAnsi="Sylfaen"/>
          <w:sz w:val="24"/>
          <w:szCs w:val="24"/>
          <w:lang w:val="ka-GE"/>
        </w:rPr>
        <w:t>თანამედროვე მოთხოვნებთან შედარებით და რეკომენდირებულია არსებული შენობის ნაცვლად ახალი საცავის აშენება.</w:t>
      </w:r>
    </w:p>
    <w:p w:rsidR="00713917" w:rsidRPr="00713917" w:rsidRDefault="00713917" w:rsidP="00713917">
      <w:pPr>
        <w:pStyle w:val="NoSpacing"/>
        <w:jc w:val="both"/>
        <w:rPr>
          <w:rFonts w:ascii="Sylfaen" w:eastAsiaTheme="minorEastAsia" w:hAnsi="Sylfaen"/>
          <w:sz w:val="24"/>
          <w:szCs w:val="24"/>
          <w:lang w:val="ka-GE"/>
        </w:rPr>
      </w:pPr>
      <w:r w:rsidRPr="00713917">
        <w:rPr>
          <w:rFonts w:ascii="Sylfaen" w:eastAsiaTheme="minorEastAsia" w:hAnsi="Sylfaen"/>
          <w:sz w:val="24"/>
          <w:szCs w:val="24"/>
        </w:rPr>
        <w:drawing>
          <wp:anchor distT="0" distB="0" distL="114300" distR="114300" simplePos="0" relativeHeight="251664384" behindDoc="0" locked="0" layoutInCell="1" allowOverlap="1" wp14:anchorId="3140F289" wp14:editId="23A52EFD">
            <wp:simplePos x="0" y="0"/>
            <wp:positionH relativeFrom="margin">
              <wp:align>left</wp:align>
            </wp:positionH>
            <wp:positionV relativeFrom="paragraph">
              <wp:posOffset>0</wp:posOffset>
            </wp:positionV>
            <wp:extent cx="2736850" cy="1966595"/>
            <wp:effectExtent l="0" t="0" r="635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cstate="print">
                      <a:extLst>
                        <a:ext uri="{28A0092B-C50C-407E-A947-70E740481C1C}">
                          <a14:useLocalDpi xmlns:a14="http://schemas.microsoft.com/office/drawing/2010/main" val="0"/>
                        </a:ext>
                      </a:extLst>
                    </a:blip>
                    <a:srcRect r="25987" b="20340"/>
                    <a:stretch/>
                  </pic:blipFill>
                  <pic:spPr>
                    <a:xfrm>
                      <a:off x="0" y="0"/>
                      <a:ext cx="2736850" cy="1966595"/>
                    </a:xfrm>
                    <a:prstGeom prst="rect">
                      <a:avLst/>
                    </a:prstGeom>
                  </pic:spPr>
                </pic:pic>
              </a:graphicData>
            </a:graphic>
            <wp14:sizeRelH relativeFrom="page">
              <wp14:pctWidth>0</wp14:pctWidth>
            </wp14:sizeRelH>
            <wp14:sizeRelV relativeFrom="page">
              <wp14:pctHeight>0</wp14:pctHeight>
            </wp14:sizeRelV>
          </wp:anchor>
        </w:drawing>
      </w:r>
      <w:r w:rsidRPr="00713917">
        <w:rPr>
          <w:rFonts w:ascii="Sylfaen" w:eastAsiaTheme="minorEastAsia" w:hAnsi="Sylfaen"/>
          <w:sz w:val="24"/>
          <w:szCs w:val="24"/>
          <w:lang w:val="ka-GE"/>
        </w:rPr>
        <w:t xml:space="preserve">სააგენტოს მობილური ლაბორატორიის მეშვეობით განხორციელდა 2016 წლისათვის დაგეგმილი საქართველოს ცაკეული ტერიტორის რადიაციული კვლევა. კვლევის შედეგად მიღებული მონაცემები დატანილი იქნა რუქაზე. </w:t>
      </w:r>
    </w:p>
    <w:p w:rsidR="00713917" w:rsidRDefault="00713917" w:rsidP="00713917">
      <w:pPr>
        <w:spacing w:line="240" w:lineRule="auto"/>
        <w:jc w:val="both"/>
        <w:rPr>
          <w:rFonts w:ascii="Sylfaen" w:hAnsi="Sylfaen"/>
          <w:sz w:val="24"/>
          <w:szCs w:val="24"/>
        </w:rPr>
      </w:pPr>
    </w:p>
    <w:p w:rsidR="00713917" w:rsidRDefault="00713917" w:rsidP="00713917">
      <w:pPr>
        <w:spacing w:line="240" w:lineRule="auto"/>
        <w:jc w:val="both"/>
        <w:rPr>
          <w:rFonts w:ascii="Sylfaen" w:hAnsi="Sylfaen"/>
          <w:sz w:val="24"/>
          <w:szCs w:val="24"/>
        </w:rPr>
      </w:pPr>
    </w:p>
    <w:p w:rsidR="00713917" w:rsidRPr="00713917" w:rsidRDefault="00713917" w:rsidP="00713917">
      <w:pPr>
        <w:spacing w:line="240" w:lineRule="auto"/>
        <w:jc w:val="both"/>
        <w:rPr>
          <w:rFonts w:ascii="Sylfaen" w:hAnsi="Sylfaen"/>
          <w:sz w:val="24"/>
          <w:szCs w:val="24"/>
        </w:rPr>
      </w:pPr>
    </w:p>
    <w:p w:rsidR="00DD5693" w:rsidRPr="00713917" w:rsidRDefault="00BB148B" w:rsidP="00713917">
      <w:pPr>
        <w:spacing w:line="240" w:lineRule="auto"/>
        <w:jc w:val="both"/>
        <w:rPr>
          <w:rFonts w:ascii="Sylfaen" w:hAnsi="Sylfaen"/>
          <w:sz w:val="24"/>
          <w:szCs w:val="24"/>
          <w:lang w:val="ka-GE"/>
        </w:rPr>
      </w:pPr>
      <w:r w:rsidRPr="00713917">
        <w:rPr>
          <w:rFonts w:ascii="Sylfaen" w:hAnsi="Sylfaen"/>
          <w:sz w:val="24"/>
          <w:szCs w:val="24"/>
          <w:lang w:val="ka-GE"/>
        </w:rPr>
        <w:t xml:space="preserve">საანგარიშო პერიოდში მიმდინარეობდა მაიონებელი გამოსხივების წყაროების, რადიოაქტიური ნარჩენების და ავტორიზაციის რეესტრის </w:t>
      </w:r>
      <w:r w:rsidR="00FA703E" w:rsidRPr="00713917">
        <w:rPr>
          <w:rFonts w:ascii="Sylfaen" w:hAnsi="Sylfaen"/>
          <w:sz w:val="24"/>
          <w:szCs w:val="24"/>
          <w:lang w:val="ka-GE"/>
        </w:rPr>
        <w:t xml:space="preserve">წარმოება და </w:t>
      </w:r>
      <w:r w:rsidRPr="00713917">
        <w:rPr>
          <w:rFonts w:ascii="Sylfaen" w:hAnsi="Sylfaen"/>
          <w:sz w:val="24"/>
          <w:szCs w:val="24"/>
          <w:lang w:val="ka-GE"/>
        </w:rPr>
        <w:t>განახლება.</w:t>
      </w:r>
    </w:p>
    <w:p w:rsidR="003D27EA" w:rsidRPr="00713917" w:rsidRDefault="003D27EA" w:rsidP="00713917">
      <w:pPr>
        <w:spacing w:line="240" w:lineRule="auto"/>
        <w:jc w:val="both"/>
        <w:rPr>
          <w:rFonts w:ascii="Sylfaen" w:hAnsi="Sylfaen"/>
          <w:sz w:val="24"/>
          <w:szCs w:val="24"/>
          <w:lang w:val="ka-GE"/>
        </w:rPr>
      </w:pPr>
      <w:r w:rsidRPr="00713917">
        <w:rPr>
          <w:rFonts w:ascii="Sylfaen" w:hAnsi="Sylfaen"/>
          <w:sz w:val="24"/>
          <w:szCs w:val="24"/>
          <w:lang w:val="ka-GE"/>
        </w:rPr>
        <w:t>2016 წლის განმავლობაში:</w:t>
      </w:r>
    </w:p>
    <w:p w:rsidR="00A07F34" w:rsidRPr="00713917" w:rsidRDefault="00A84211" w:rsidP="00713917">
      <w:pPr>
        <w:pStyle w:val="ListParagraph"/>
        <w:numPr>
          <w:ilvl w:val="0"/>
          <w:numId w:val="21"/>
        </w:numPr>
        <w:jc w:val="both"/>
        <w:rPr>
          <w:rFonts w:ascii="Sylfaen" w:hAnsi="Sylfaen"/>
          <w:color w:val="000000" w:themeColor="text1"/>
          <w:lang w:val="ka-GE"/>
        </w:rPr>
      </w:pPr>
      <w:r w:rsidRPr="00713917">
        <w:rPr>
          <w:rFonts w:ascii="Sylfaen" w:eastAsiaTheme="minorEastAsia" w:hAnsi="Sylfaen" w:cs="Sylfaen"/>
          <w:color w:val="000000" w:themeColor="text1"/>
          <w:kern w:val="24"/>
        </w:rPr>
        <w:t>გაფორმდა</w:t>
      </w:r>
      <w:r w:rsidRPr="00713917">
        <w:rPr>
          <w:rFonts w:ascii="Sylfaen" w:eastAsiaTheme="minorEastAsia" w:hAnsi="Sylfaen" w:cs="Sylfaen"/>
          <w:color w:val="000000" w:themeColor="text1"/>
          <w:kern w:val="24"/>
          <w:lang w:val="ka-GE"/>
        </w:rPr>
        <w:t xml:space="preserve"> </w:t>
      </w:r>
      <w:r w:rsidRPr="00713917">
        <w:rPr>
          <w:rFonts w:ascii="Sylfaen" w:eastAsiaTheme="minorEastAsia" w:hAnsi="Sylfaen" w:cs="Sylfaen"/>
          <w:color w:val="000000" w:themeColor="text1"/>
          <w:kern w:val="24"/>
        </w:rPr>
        <w:t>საგრანტო</w:t>
      </w:r>
      <w:r w:rsidRPr="00713917">
        <w:rPr>
          <w:rFonts w:ascii="BPG Rioni" w:eastAsiaTheme="minorEastAsia" w:hAnsi="BPG Rioni" w:cstheme="minorBidi"/>
          <w:color w:val="000000" w:themeColor="text1"/>
          <w:kern w:val="24"/>
        </w:rPr>
        <w:t xml:space="preserve"> </w:t>
      </w:r>
      <w:r w:rsidRPr="00713917">
        <w:rPr>
          <w:rFonts w:ascii="Sylfaen" w:eastAsiaTheme="minorEastAsia" w:hAnsi="Sylfaen" w:cs="Sylfaen"/>
          <w:color w:val="000000" w:themeColor="text1"/>
          <w:kern w:val="24"/>
        </w:rPr>
        <w:t>ხელშეკრულება</w:t>
      </w:r>
      <w:r w:rsidRPr="00713917">
        <w:rPr>
          <w:rFonts w:ascii="Sylfaen" w:eastAsiaTheme="minorEastAsia" w:hAnsi="Sylfaen" w:cs="Sylfaen"/>
          <w:color w:val="000000" w:themeColor="text1"/>
          <w:kern w:val="24"/>
          <w:lang w:val="ka-GE"/>
        </w:rPr>
        <w:t xml:space="preserve"> </w:t>
      </w:r>
      <w:r w:rsidR="003D27EA" w:rsidRPr="00713917">
        <w:rPr>
          <w:rFonts w:ascii="Sylfaen" w:eastAsiaTheme="minorEastAsia" w:hAnsi="Sylfaen" w:cs="Sylfaen"/>
          <w:color w:val="000000" w:themeColor="text1"/>
          <w:kern w:val="24"/>
        </w:rPr>
        <w:t>გარემოსა</w:t>
      </w:r>
      <w:r w:rsidR="003D27EA" w:rsidRPr="00713917">
        <w:rPr>
          <w:rFonts w:ascii="BPG Rioni" w:eastAsiaTheme="minorEastAsia" w:hAnsi="BPG Rioni" w:cstheme="minorBidi"/>
          <w:color w:val="000000" w:themeColor="text1"/>
          <w:kern w:val="24"/>
        </w:rPr>
        <w:t xml:space="preserve"> </w:t>
      </w:r>
      <w:r w:rsidR="003D27EA" w:rsidRPr="00713917">
        <w:rPr>
          <w:rFonts w:ascii="Sylfaen" w:eastAsiaTheme="minorEastAsia" w:hAnsi="Sylfaen" w:cs="Sylfaen"/>
          <w:color w:val="000000" w:themeColor="text1"/>
          <w:kern w:val="24"/>
        </w:rPr>
        <w:t>და</w:t>
      </w:r>
      <w:r w:rsidR="003D27EA" w:rsidRPr="00713917">
        <w:rPr>
          <w:rFonts w:ascii="BPG Rioni" w:eastAsiaTheme="minorEastAsia" w:hAnsi="BPG Rioni" w:cstheme="minorBidi"/>
          <w:color w:val="000000" w:themeColor="text1"/>
          <w:kern w:val="24"/>
        </w:rPr>
        <w:t xml:space="preserve"> </w:t>
      </w:r>
      <w:r w:rsidR="003D27EA" w:rsidRPr="00713917">
        <w:rPr>
          <w:rFonts w:ascii="Sylfaen" w:eastAsiaTheme="minorEastAsia" w:hAnsi="Sylfaen" w:cs="Sylfaen"/>
          <w:color w:val="000000" w:themeColor="text1"/>
          <w:kern w:val="24"/>
        </w:rPr>
        <w:t>ბუნებრივი</w:t>
      </w:r>
      <w:r w:rsidR="003D27EA" w:rsidRPr="00713917">
        <w:rPr>
          <w:rFonts w:ascii="BPG Rioni" w:eastAsiaTheme="minorEastAsia" w:hAnsi="BPG Rioni" w:cstheme="minorBidi"/>
          <w:color w:val="000000" w:themeColor="text1"/>
          <w:kern w:val="24"/>
        </w:rPr>
        <w:t xml:space="preserve"> </w:t>
      </w:r>
      <w:r w:rsidR="003D27EA" w:rsidRPr="00713917">
        <w:rPr>
          <w:rFonts w:ascii="Sylfaen" w:eastAsiaTheme="minorEastAsia" w:hAnsi="Sylfaen" w:cs="Sylfaen"/>
          <w:color w:val="000000" w:themeColor="text1"/>
          <w:kern w:val="24"/>
        </w:rPr>
        <w:t>რესურსების</w:t>
      </w:r>
      <w:r w:rsidR="003D27EA" w:rsidRPr="00713917">
        <w:rPr>
          <w:rFonts w:ascii="BPG Rioni" w:eastAsiaTheme="minorEastAsia" w:hAnsi="BPG Rioni" w:cstheme="minorBidi"/>
          <w:color w:val="000000" w:themeColor="text1"/>
          <w:kern w:val="24"/>
        </w:rPr>
        <w:t xml:space="preserve"> </w:t>
      </w:r>
      <w:r w:rsidR="003D27EA" w:rsidRPr="00713917">
        <w:rPr>
          <w:rFonts w:ascii="Sylfaen" w:eastAsiaTheme="minorEastAsia" w:hAnsi="Sylfaen" w:cs="Sylfaen"/>
          <w:color w:val="000000" w:themeColor="text1"/>
          <w:kern w:val="24"/>
        </w:rPr>
        <w:t>დაცვის</w:t>
      </w:r>
      <w:r w:rsidR="003D27EA" w:rsidRPr="00713917">
        <w:rPr>
          <w:rFonts w:ascii="BPG Rioni" w:eastAsiaTheme="minorEastAsia" w:hAnsi="BPG Rioni" w:cstheme="minorBidi"/>
          <w:color w:val="000000" w:themeColor="text1"/>
          <w:kern w:val="24"/>
        </w:rPr>
        <w:t xml:space="preserve"> </w:t>
      </w:r>
      <w:r w:rsidR="003D27EA" w:rsidRPr="00713917">
        <w:rPr>
          <w:rFonts w:ascii="Sylfaen" w:eastAsiaTheme="minorEastAsia" w:hAnsi="Sylfaen" w:cs="Sylfaen"/>
          <w:color w:val="000000" w:themeColor="text1"/>
          <w:kern w:val="24"/>
        </w:rPr>
        <w:t>სამინისტროსა</w:t>
      </w:r>
      <w:r w:rsidR="003D27EA" w:rsidRPr="00713917">
        <w:rPr>
          <w:rFonts w:ascii="BPG Rioni" w:eastAsiaTheme="minorEastAsia" w:hAnsi="BPG Rioni" w:cstheme="minorBidi"/>
          <w:color w:val="000000" w:themeColor="text1"/>
          <w:kern w:val="24"/>
        </w:rPr>
        <w:t xml:space="preserve"> </w:t>
      </w:r>
      <w:r w:rsidR="003D27EA" w:rsidRPr="00713917">
        <w:rPr>
          <w:rFonts w:ascii="Sylfaen" w:eastAsiaTheme="minorEastAsia" w:hAnsi="Sylfaen" w:cs="Sylfaen"/>
          <w:color w:val="000000" w:themeColor="text1"/>
          <w:kern w:val="24"/>
        </w:rPr>
        <w:t>და</w:t>
      </w:r>
      <w:r w:rsidR="003D27EA" w:rsidRPr="00713917">
        <w:rPr>
          <w:rFonts w:ascii="BPG Rioni" w:eastAsiaTheme="minorEastAsia" w:hAnsi="BPG Rioni" w:cstheme="minorBidi"/>
          <w:color w:val="000000" w:themeColor="text1"/>
          <w:kern w:val="24"/>
        </w:rPr>
        <w:t xml:space="preserve"> </w:t>
      </w:r>
      <w:r w:rsidR="003D27EA" w:rsidRPr="00713917">
        <w:rPr>
          <w:rFonts w:ascii="Sylfaen" w:eastAsiaTheme="minorEastAsia" w:hAnsi="Sylfaen" w:cs="Sylfaen"/>
          <w:color w:val="000000" w:themeColor="text1"/>
          <w:kern w:val="24"/>
        </w:rPr>
        <w:t>შვედეთის</w:t>
      </w:r>
      <w:r w:rsidR="003D27EA" w:rsidRPr="00713917">
        <w:rPr>
          <w:rFonts w:ascii="BPG Rioni" w:eastAsiaTheme="minorEastAsia" w:hAnsi="BPG Rioni" w:cstheme="minorBidi"/>
          <w:color w:val="000000" w:themeColor="text1"/>
          <w:kern w:val="24"/>
        </w:rPr>
        <w:t xml:space="preserve"> </w:t>
      </w:r>
      <w:r w:rsidR="003D27EA" w:rsidRPr="00713917">
        <w:rPr>
          <w:rFonts w:ascii="Sylfaen" w:eastAsiaTheme="minorEastAsia" w:hAnsi="Sylfaen" w:cs="Sylfaen"/>
          <w:color w:val="000000" w:themeColor="text1"/>
          <w:kern w:val="24"/>
        </w:rPr>
        <w:t>რადიაციულ</w:t>
      </w:r>
      <w:r w:rsidR="003D27EA" w:rsidRPr="00713917">
        <w:rPr>
          <w:rFonts w:ascii="BPG Rioni" w:eastAsiaTheme="minorEastAsia" w:hAnsi="BPG Rioni" w:cstheme="minorBidi"/>
          <w:color w:val="000000" w:themeColor="text1"/>
          <w:kern w:val="24"/>
        </w:rPr>
        <w:t xml:space="preserve"> </w:t>
      </w:r>
      <w:r w:rsidR="003D27EA" w:rsidRPr="00713917">
        <w:rPr>
          <w:rFonts w:ascii="Sylfaen" w:eastAsiaTheme="minorEastAsia" w:hAnsi="Sylfaen" w:cs="Sylfaen"/>
          <w:color w:val="000000" w:themeColor="text1"/>
          <w:kern w:val="24"/>
        </w:rPr>
        <w:t>მარეგულირებელ</w:t>
      </w:r>
      <w:r w:rsidR="003D27EA" w:rsidRPr="00713917">
        <w:rPr>
          <w:rFonts w:ascii="BPG Rioni" w:eastAsiaTheme="minorEastAsia" w:hAnsi="BPG Rioni" w:cstheme="minorBidi"/>
          <w:color w:val="000000" w:themeColor="text1"/>
          <w:kern w:val="24"/>
        </w:rPr>
        <w:t xml:space="preserve"> </w:t>
      </w:r>
      <w:r w:rsidR="003D27EA" w:rsidRPr="00713917">
        <w:rPr>
          <w:rFonts w:ascii="Sylfaen" w:eastAsiaTheme="minorEastAsia" w:hAnsi="Sylfaen" w:cs="Sylfaen"/>
          <w:color w:val="000000" w:themeColor="text1"/>
          <w:kern w:val="24"/>
        </w:rPr>
        <w:t>ორგანოს</w:t>
      </w:r>
      <w:r w:rsidR="003D27EA" w:rsidRPr="00713917">
        <w:rPr>
          <w:rFonts w:ascii="BPG Rioni" w:eastAsiaTheme="minorEastAsia" w:hAnsi="BPG Rioni" w:cstheme="minorBidi"/>
          <w:color w:val="000000" w:themeColor="text1"/>
          <w:kern w:val="24"/>
        </w:rPr>
        <w:t xml:space="preserve"> </w:t>
      </w:r>
      <w:r w:rsidR="003D27EA" w:rsidRPr="00713917">
        <w:rPr>
          <w:rFonts w:ascii="Sylfaen" w:eastAsiaTheme="minorEastAsia" w:hAnsi="Sylfaen" w:cs="Sylfaen"/>
          <w:color w:val="000000" w:themeColor="text1"/>
          <w:kern w:val="24"/>
        </w:rPr>
        <w:t>შორის</w:t>
      </w:r>
      <w:r w:rsidR="003D27EA" w:rsidRPr="00713917">
        <w:rPr>
          <w:rFonts w:ascii="BPG Rioni" w:eastAsiaTheme="minorEastAsia" w:hAnsi="BPG Rioni" w:cstheme="minorBidi"/>
          <w:color w:val="000000" w:themeColor="text1"/>
          <w:kern w:val="24"/>
        </w:rPr>
        <w:t xml:space="preserve">  </w:t>
      </w:r>
      <w:r w:rsidR="003D27EA" w:rsidRPr="00713917">
        <w:rPr>
          <w:rFonts w:ascii="Sylfaen" w:eastAsiaTheme="minorEastAsia" w:hAnsi="Sylfaen" w:cs="Sylfaen"/>
          <w:color w:val="000000" w:themeColor="text1"/>
          <w:kern w:val="24"/>
          <w:lang w:val="ka-GE"/>
        </w:rPr>
        <w:t xml:space="preserve"> </w:t>
      </w:r>
      <w:r w:rsidR="003D27EA" w:rsidRPr="00713917">
        <w:rPr>
          <w:rFonts w:ascii="Sylfaen" w:eastAsiaTheme="minorEastAsia" w:hAnsi="Sylfaen" w:cs="Sylfaen"/>
          <w:color w:val="000000" w:themeColor="text1"/>
          <w:kern w:val="24"/>
        </w:rPr>
        <w:t>რადიოაქტიური ნარჩენების მართვის 15 წლიანი სტრატეგიის</w:t>
      </w:r>
      <w:r w:rsidR="003D27EA" w:rsidRPr="00713917">
        <w:rPr>
          <w:rFonts w:ascii="Sylfaen" w:eastAsiaTheme="minorEastAsia" w:hAnsi="Sylfaen" w:cs="Sylfaen"/>
          <w:color w:val="000000" w:themeColor="text1"/>
          <w:kern w:val="24"/>
          <w:lang w:val="ka-GE"/>
        </w:rPr>
        <w:t>ა</w:t>
      </w:r>
      <w:r w:rsidR="003D27EA" w:rsidRPr="00713917">
        <w:rPr>
          <w:rFonts w:ascii="Sylfaen" w:eastAsiaTheme="minorEastAsia" w:hAnsi="Sylfaen" w:cs="Sylfaen"/>
          <w:color w:val="000000" w:themeColor="text1"/>
          <w:kern w:val="24"/>
        </w:rPr>
        <w:t xml:space="preserve"> და მისი გან</w:t>
      </w:r>
      <w:r w:rsidR="003D27EA" w:rsidRPr="00713917">
        <w:rPr>
          <w:rFonts w:ascii="Sylfaen" w:eastAsiaTheme="minorEastAsia" w:hAnsi="Sylfaen" w:cs="Sylfaen"/>
          <w:color w:val="000000" w:themeColor="text1"/>
          <w:kern w:val="24"/>
          <w:lang w:val="ka-GE"/>
        </w:rPr>
        <w:t>სახორციელებელი სამოქმედო</w:t>
      </w:r>
      <w:r w:rsidR="003D27EA" w:rsidRPr="00713917">
        <w:rPr>
          <w:rFonts w:ascii="Sylfaen" w:eastAsiaTheme="minorEastAsia" w:hAnsi="Sylfaen" w:cs="Sylfaen"/>
          <w:color w:val="000000" w:themeColor="text1"/>
          <w:kern w:val="24"/>
        </w:rPr>
        <w:t xml:space="preserve"> გეგმის შემუშავებაში</w:t>
      </w:r>
      <w:r w:rsidR="003D27EA" w:rsidRPr="00713917">
        <w:rPr>
          <w:rFonts w:ascii="Sylfaen" w:eastAsiaTheme="minorEastAsia" w:hAnsi="Sylfaen" w:cs="Sylfaen"/>
          <w:color w:val="000000" w:themeColor="text1"/>
          <w:kern w:val="24"/>
          <w:lang w:val="ka-GE"/>
        </w:rPr>
        <w:t xml:space="preserve"> დახმარების შესახებ.</w:t>
      </w:r>
    </w:p>
    <w:p w:rsidR="00D10D1E" w:rsidRPr="00713917" w:rsidRDefault="00D10D1E" w:rsidP="00713917">
      <w:pPr>
        <w:pStyle w:val="ListParagraph"/>
        <w:numPr>
          <w:ilvl w:val="0"/>
          <w:numId w:val="21"/>
        </w:numPr>
        <w:jc w:val="both"/>
        <w:rPr>
          <w:rFonts w:ascii="Sylfaen" w:hAnsi="Sylfaen"/>
        </w:rPr>
      </w:pPr>
      <w:r w:rsidRPr="00713917">
        <w:rPr>
          <w:rFonts w:ascii="Sylfaen" w:hAnsi="Sylfaen"/>
          <w:lang w:val="ka-GE"/>
        </w:rPr>
        <w:t xml:space="preserve">ხელი მოაწერეს ურთიერთგაგების მემორანდუმს გარემოსა და ბუნებრივი რესურსების დაცვის მინისტრის მოადგილე მაია ბითაძემ და სსიპ - ბირთვული და რადიაციული უსაფრთხოების სააგენტოს უფროსმა ვასილ გედევანიშვილმა  ამერიკის შეერთებული შტატების ბირთვულ მარეგულირებელ კომისიასთან. </w:t>
      </w:r>
    </w:p>
    <w:p w:rsidR="00D10D1E" w:rsidRPr="00713917" w:rsidRDefault="00D10D1E" w:rsidP="00713917">
      <w:pPr>
        <w:pStyle w:val="ListParagraph"/>
        <w:numPr>
          <w:ilvl w:val="0"/>
          <w:numId w:val="21"/>
        </w:numPr>
        <w:jc w:val="both"/>
        <w:rPr>
          <w:rFonts w:ascii="Sylfaen" w:hAnsi="Sylfaen"/>
        </w:rPr>
      </w:pPr>
      <w:r w:rsidRPr="00713917">
        <w:rPr>
          <w:rFonts w:ascii="Sylfaen" w:hAnsi="Sylfaen"/>
          <w:lang w:val="ka-GE"/>
        </w:rPr>
        <w:t>ხელი მოწერა ურთიერთანამშრომლობის მემორანდუმს  სსიპ - ბირთვული და რადიაციული უსაფრთხოების სააგენტოსა და ამერიკის ბირთვულ მარეგულირებელ კომისიას შორის.  მემორანდუმის თანახმად კომისია გამოხატავს მზადყოფნას დააფინანსოს სააგენტოსათვის განკუთვნილი 385 კვ.მ საოფისე ფართის სარეაბილიტაციო სამუშაოები, რომელიც მომავალი წლიდან დაიწყება და რამდენიმე თვეში დასრულდება.</w:t>
      </w:r>
    </w:p>
    <w:p w:rsidR="003D27EA" w:rsidRPr="00713917" w:rsidRDefault="007D6E04" w:rsidP="00713917">
      <w:pPr>
        <w:pStyle w:val="ListParagraph"/>
        <w:numPr>
          <w:ilvl w:val="0"/>
          <w:numId w:val="21"/>
        </w:numPr>
        <w:jc w:val="both"/>
        <w:rPr>
          <w:rFonts w:ascii="Sylfaen" w:hAnsi="Sylfaen"/>
        </w:rPr>
      </w:pPr>
      <w:r w:rsidRPr="00713917">
        <w:rPr>
          <w:rFonts w:ascii="Sylfaen" w:hAnsi="Sylfaen"/>
          <w:lang w:val="ka-GE"/>
        </w:rPr>
        <w:t>ხელშეკრულება დაიდო</w:t>
      </w:r>
      <w:r w:rsidRPr="00713917">
        <w:rPr>
          <w:rFonts w:ascii="Sylfaen" w:hAnsi="Sylfaen"/>
        </w:rPr>
        <w:t xml:space="preserve"> </w:t>
      </w:r>
      <w:r w:rsidR="003D27EA" w:rsidRPr="00713917">
        <w:rPr>
          <w:rFonts w:ascii="Sylfaen" w:hAnsi="Sylfaen"/>
        </w:rPr>
        <w:t>აშშ-ს მარეგულირებელი კომისიის კონტრაქტორი ფირმ</w:t>
      </w:r>
      <w:r w:rsidR="00D10D1E" w:rsidRPr="00713917">
        <w:rPr>
          <w:rFonts w:ascii="Sylfaen" w:hAnsi="Sylfaen"/>
        </w:rPr>
        <w:t xml:space="preserve">ის QI TECH, </w:t>
      </w:r>
      <w:r w:rsidR="003D27EA" w:rsidRPr="00713917">
        <w:rPr>
          <w:rFonts w:ascii="Sylfaen" w:hAnsi="Sylfaen"/>
        </w:rPr>
        <w:t>LLC ვიცე- პრეზიდენტს სერგეი კაცე</w:t>
      </w:r>
      <w:r w:rsidR="00B74AB3" w:rsidRPr="00713917">
        <w:rPr>
          <w:rFonts w:ascii="Sylfaen" w:hAnsi="Sylfaen"/>
          <w:lang w:val="ka-GE"/>
        </w:rPr>
        <w:t>ნე</w:t>
      </w:r>
      <w:r w:rsidR="00B74AB3" w:rsidRPr="00713917">
        <w:rPr>
          <w:rFonts w:ascii="Sylfaen" w:hAnsi="Sylfaen"/>
        </w:rPr>
        <w:t>ლე</w:t>
      </w:r>
      <w:r w:rsidR="00D10D1E" w:rsidRPr="00713917">
        <w:rPr>
          <w:rFonts w:ascii="Sylfaen" w:hAnsi="Sylfaen"/>
          <w:lang w:val="ka-GE"/>
        </w:rPr>
        <w:t>ნ</w:t>
      </w:r>
      <w:r w:rsidR="003D27EA" w:rsidRPr="00713917">
        <w:rPr>
          <w:rFonts w:ascii="Sylfaen" w:hAnsi="Sylfaen"/>
        </w:rPr>
        <w:t>ბოგენს</w:t>
      </w:r>
      <w:r w:rsidR="003D27EA" w:rsidRPr="00713917">
        <w:rPr>
          <w:rFonts w:ascii="Sylfaen" w:hAnsi="Sylfaen"/>
          <w:lang w:val="ka-GE"/>
        </w:rPr>
        <w:t xml:space="preserve">ა და </w:t>
      </w:r>
      <w:r w:rsidR="005E03A2" w:rsidRPr="00713917">
        <w:rPr>
          <w:rFonts w:ascii="Sylfaen" w:hAnsi="Sylfaen"/>
          <w:lang w:val="ka-GE"/>
        </w:rPr>
        <w:t xml:space="preserve">სსიპ - ბირთვული და რადიაციული უსაფრთხოების </w:t>
      </w:r>
      <w:r w:rsidR="003D27EA" w:rsidRPr="00713917">
        <w:rPr>
          <w:rFonts w:ascii="Sylfaen" w:hAnsi="Sylfaen"/>
          <w:lang w:val="ka-GE"/>
        </w:rPr>
        <w:t xml:space="preserve">სააგენტოს უფროსს ვასილ გედევანიშვილს შორის </w:t>
      </w:r>
      <w:r w:rsidR="003D27EA" w:rsidRPr="00713917">
        <w:rPr>
          <w:rFonts w:ascii="Sylfaen" w:hAnsi="Sylfaen" w:cs="Sylfaen"/>
        </w:rPr>
        <w:t>ბირთვული</w:t>
      </w:r>
      <w:r w:rsidR="003D27EA" w:rsidRPr="00713917">
        <w:rPr>
          <w:rFonts w:ascii="Sylfaen" w:hAnsi="Sylfaen"/>
        </w:rPr>
        <w:t xml:space="preserve"> და რადიაციული უსაფრთხოების </w:t>
      </w:r>
      <w:r w:rsidR="003D27EA" w:rsidRPr="00713917">
        <w:rPr>
          <w:rFonts w:ascii="Sylfaen" w:hAnsi="Sylfaen"/>
        </w:rPr>
        <w:lastRenderedPageBreak/>
        <w:t>სააგენტოსათვის უახლესი სტანდარტების ვებ-გვერდის შექმნის  დაფინანსებასთან დაკავშირებით.</w:t>
      </w:r>
    </w:p>
    <w:p w:rsidR="003D27EA" w:rsidRPr="00713917" w:rsidRDefault="003D27EA" w:rsidP="00713917">
      <w:pPr>
        <w:pStyle w:val="ListParagraph"/>
        <w:jc w:val="both"/>
        <w:rPr>
          <w:rFonts w:ascii="Sylfaen" w:hAnsi="Sylfaen"/>
          <w:lang w:val="ka-GE"/>
        </w:rPr>
      </w:pPr>
    </w:p>
    <w:p w:rsidR="00DD5693" w:rsidRPr="00713917" w:rsidRDefault="00DD5693" w:rsidP="00713917">
      <w:pPr>
        <w:pStyle w:val="ListParagraph"/>
        <w:tabs>
          <w:tab w:val="left" w:pos="285"/>
          <w:tab w:val="left" w:pos="4048"/>
        </w:tabs>
        <w:spacing w:before="240"/>
        <w:ind w:left="0"/>
        <w:jc w:val="both"/>
        <w:rPr>
          <w:rFonts w:ascii="Sylfaen" w:eastAsiaTheme="minorEastAsia" w:hAnsi="Sylfaen"/>
          <w:lang w:val="ka-GE"/>
        </w:rPr>
      </w:pPr>
      <w:r w:rsidRPr="00713917">
        <w:rPr>
          <w:rFonts w:ascii="Sylfaen" w:eastAsiaTheme="minorEastAsia" w:hAnsi="Sylfaen"/>
          <w:lang w:val="ka-GE"/>
        </w:rPr>
        <w:t xml:space="preserve">სააგენტოს საქმიანობა დამყარებულია ღიაობის პრინციპზე. სააგენტოს ნებისმიერი აქტივობა ხელმისაწვდომია დაინტერესებულ პირთათვის.  </w:t>
      </w:r>
    </w:p>
    <w:p w:rsidR="00DD5693" w:rsidRPr="00713917" w:rsidRDefault="00DD5693" w:rsidP="00713917">
      <w:pPr>
        <w:spacing w:line="240" w:lineRule="auto"/>
        <w:jc w:val="both"/>
        <w:rPr>
          <w:rFonts w:ascii="Sylfaen" w:hAnsi="Sylfaen"/>
          <w:sz w:val="24"/>
          <w:szCs w:val="24"/>
        </w:rPr>
      </w:pPr>
      <w:r w:rsidRPr="00713917">
        <w:rPr>
          <w:rFonts w:ascii="Sylfaen" w:hAnsi="Sylfaen"/>
          <w:sz w:val="24"/>
          <w:szCs w:val="24"/>
          <w:lang w:val="ka-GE"/>
        </w:rPr>
        <w:t xml:space="preserve">სააგენტოს ვებ-გვერია: </w:t>
      </w:r>
      <w:hyperlink r:id="rId14" w:history="1">
        <w:r w:rsidRPr="00713917">
          <w:rPr>
            <w:rStyle w:val="Hyperlink"/>
            <w:rFonts w:ascii="Sylfaen" w:hAnsi="Sylfaen"/>
            <w:sz w:val="24"/>
            <w:szCs w:val="24"/>
          </w:rPr>
          <w:t>www.anrs.gov.ge</w:t>
        </w:r>
      </w:hyperlink>
    </w:p>
    <w:p w:rsidR="00B85558" w:rsidRPr="00713917" w:rsidRDefault="00B85558" w:rsidP="00713917">
      <w:pPr>
        <w:spacing w:line="240" w:lineRule="auto"/>
        <w:rPr>
          <w:rFonts w:ascii="Sylfaen" w:hAnsi="Sylfaen"/>
          <w:sz w:val="24"/>
          <w:szCs w:val="24"/>
          <w:lang w:val="ka-GE"/>
        </w:rPr>
      </w:pPr>
    </w:p>
    <w:p w:rsidR="00493D20" w:rsidRPr="00713917" w:rsidRDefault="00493D20" w:rsidP="00713917">
      <w:pPr>
        <w:spacing w:line="240" w:lineRule="auto"/>
        <w:jc w:val="both"/>
        <w:rPr>
          <w:rFonts w:ascii="Sylfaen" w:hAnsi="Sylfaen"/>
          <w:sz w:val="24"/>
          <w:szCs w:val="24"/>
          <w:lang w:val="ka-GE"/>
        </w:rPr>
      </w:pPr>
    </w:p>
    <w:p w:rsidR="00CB5E6D" w:rsidRPr="00713917" w:rsidRDefault="00CB5E6D" w:rsidP="00713917">
      <w:pPr>
        <w:autoSpaceDE w:val="0"/>
        <w:autoSpaceDN w:val="0"/>
        <w:adjustRightInd w:val="0"/>
        <w:spacing w:after="0" w:line="240" w:lineRule="auto"/>
        <w:rPr>
          <w:rFonts w:ascii="Sylfaen" w:hAnsi="Sylfaen" w:cs="Sylfaen"/>
          <w:sz w:val="24"/>
          <w:szCs w:val="24"/>
          <w:lang w:val="ka-GE"/>
        </w:rPr>
      </w:pPr>
    </w:p>
    <w:p w:rsidR="00C87E77" w:rsidRPr="00713917" w:rsidRDefault="00C87E77" w:rsidP="00713917">
      <w:pPr>
        <w:spacing w:after="200" w:line="240" w:lineRule="auto"/>
        <w:rPr>
          <w:rFonts w:ascii="Sylfaen" w:hAnsi="Sylfaen" w:cs="Sylfaen"/>
          <w:bCs/>
          <w:kern w:val="24"/>
          <w:sz w:val="24"/>
          <w:szCs w:val="24"/>
          <w:lang w:val="ka-GE"/>
        </w:rPr>
      </w:pPr>
    </w:p>
    <w:p w:rsidR="0020499C" w:rsidRPr="00713917" w:rsidRDefault="0020499C" w:rsidP="00713917">
      <w:pPr>
        <w:autoSpaceDE w:val="0"/>
        <w:autoSpaceDN w:val="0"/>
        <w:adjustRightInd w:val="0"/>
        <w:spacing w:after="0" w:line="240" w:lineRule="auto"/>
        <w:rPr>
          <w:rFonts w:ascii="Sylfaen" w:hAnsi="Sylfaen" w:cs="Sylfaen"/>
          <w:sz w:val="24"/>
          <w:szCs w:val="24"/>
          <w:lang w:val="ka-GE"/>
        </w:rPr>
      </w:pPr>
    </w:p>
    <w:sectPr w:rsidR="0020499C" w:rsidRPr="007139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Sylfaen_PDF_Subset">
    <w:altName w:val="MS Gothic"/>
    <w:panose1 w:val="00000000000000000000"/>
    <w:charset w:val="80"/>
    <w:family w:val="auto"/>
    <w:notTrueType/>
    <w:pitch w:val="default"/>
    <w:sig w:usb0="00000000" w:usb1="08070000" w:usb2="00000010" w:usb3="00000000" w:csb0="00020001" w:csb1="00000000"/>
  </w:font>
  <w:font w:name="Helvetica">
    <w:panose1 w:val="020B0604020202020204"/>
    <w:charset w:val="00"/>
    <w:family w:val="swiss"/>
    <w:notTrueType/>
    <w:pitch w:val="variable"/>
    <w:sig w:usb0="00000003" w:usb1="00000000" w:usb2="00000000" w:usb3="00000000" w:csb0="00000001" w:csb1="00000000"/>
  </w:font>
  <w:font w:name="BPG Rioni">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106CA"/>
    <w:multiLevelType w:val="hybridMultilevel"/>
    <w:tmpl w:val="564AE3A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D6510"/>
    <w:multiLevelType w:val="hybridMultilevel"/>
    <w:tmpl w:val="C2FA6182"/>
    <w:lvl w:ilvl="0" w:tplc="4B267FF6">
      <w:start w:val="1"/>
      <w:numFmt w:val="bullet"/>
      <w:lvlText w:val="•"/>
      <w:lvlJc w:val="left"/>
      <w:pPr>
        <w:tabs>
          <w:tab w:val="num" w:pos="720"/>
        </w:tabs>
        <w:ind w:left="720" w:hanging="360"/>
      </w:pPr>
      <w:rPr>
        <w:rFonts w:ascii="Times New Roman" w:hAnsi="Times New Roman" w:hint="default"/>
      </w:rPr>
    </w:lvl>
    <w:lvl w:ilvl="1" w:tplc="87B81082" w:tentative="1">
      <w:start w:val="1"/>
      <w:numFmt w:val="bullet"/>
      <w:lvlText w:val="•"/>
      <w:lvlJc w:val="left"/>
      <w:pPr>
        <w:tabs>
          <w:tab w:val="num" w:pos="1440"/>
        </w:tabs>
        <w:ind w:left="1440" w:hanging="360"/>
      </w:pPr>
      <w:rPr>
        <w:rFonts w:ascii="Times New Roman" w:hAnsi="Times New Roman" w:hint="default"/>
      </w:rPr>
    </w:lvl>
    <w:lvl w:ilvl="2" w:tplc="B32051C0" w:tentative="1">
      <w:start w:val="1"/>
      <w:numFmt w:val="bullet"/>
      <w:lvlText w:val="•"/>
      <w:lvlJc w:val="left"/>
      <w:pPr>
        <w:tabs>
          <w:tab w:val="num" w:pos="2160"/>
        </w:tabs>
        <w:ind w:left="2160" w:hanging="360"/>
      </w:pPr>
      <w:rPr>
        <w:rFonts w:ascii="Times New Roman" w:hAnsi="Times New Roman" w:hint="default"/>
      </w:rPr>
    </w:lvl>
    <w:lvl w:ilvl="3" w:tplc="B3B82A1E" w:tentative="1">
      <w:start w:val="1"/>
      <w:numFmt w:val="bullet"/>
      <w:lvlText w:val="•"/>
      <w:lvlJc w:val="left"/>
      <w:pPr>
        <w:tabs>
          <w:tab w:val="num" w:pos="2880"/>
        </w:tabs>
        <w:ind w:left="2880" w:hanging="360"/>
      </w:pPr>
      <w:rPr>
        <w:rFonts w:ascii="Times New Roman" w:hAnsi="Times New Roman" w:hint="default"/>
      </w:rPr>
    </w:lvl>
    <w:lvl w:ilvl="4" w:tplc="26A87C24" w:tentative="1">
      <w:start w:val="1"/>
      <w:numFmt w:val="bullet"/>
      <w:lvlText w:val="•"/>
      <w:lvlJc w:val="left"/>
      <w:pPr>
        <w:tabs>
          <w:tab w:val="num" w:pos="3600"/>
        </w:tabs>
        <w:ind w:left="3600" w:hanging="360"/>
      </w:pPr>
      <w:rPr>
        <w:rFonts w:ascii="Times New Roman" w:hAnsi="Times New Roman" w:hint="default"/>
      </w:rPr>
    </w:lvl>
    <w:lvl w:ilvl="5" w:tplc="0F0EF1C0" w:tentative="1">
      <w:start w:val="1"/>
      <w:numFmt w:val="bullet"/>
      <w:lvlText w:val="•"/>
      <w:lvlJc w:val="left"/>
      <w:pPr>
        <w:tabs>
          <w:tab w:val="num" w:pos="4320"/>
        </w:tabs>
        <w:ind w:left="4320" w:hanging="360"/>
      </w:pPr>
      <w:rPr>
        <w:rFonts w:ascii="Times New Roman" w:hAnsi="Times New Roman" w:hint="default"/>
      </w:rPr>
    </w:lvl>
    <w:lvl w:ilvl="6" w:tplc="F8C8C24C" w:tentative="1">
      <w:start w:val="1"/>
      <w:numFmt w:val="bullet"/>
      <w:lvlText w:val="•"/>
      <w:lvlJc w:val="left"/>
      <w:pPr>
        <w:tabs>
          <w:tab w:val="num" w:pos="5040"/>
        </w:tabs>
        <w:ind w:left="5040" w:hanging="360"/>
      </w:pPr>
      <w:rPr>
        <w:rFonts w:ascii="Times New Roman" w:hAnsi="Times New Roman" w:hint="default"/>
      </w:rPr>
    </w:lvl>
    <w:lvl w:ilvl="7" w:tplc="605C1724" w:tentative="1">
      <w:start w:val="1"/>
      <w:numFmt w:val="bullet"/>
      <w:lvlText w:val="•"/>
      <w:lvlJc w:val="left"/>
      <w:pPr>
        <w:tabs>
          <w:tab w:val="num" w:pos="5760"/>
        </w:tabs>
        <w:ind w:left="5760" w:hanging="360"/>
      </w:pPr>
      <w:rPr>
        <w:rFonts w:ascii="Times New Roman" w:hAnsi="Times New Roman" w:hint="default"/>
      </w:rPr>
    </w:lvl>
    <w:lvl w:ilvl="8" w:tplc="FF82ADE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B061B4D"/>
    <w:multiLevelType w:val="hybridMultilevel"/>
    <w:tmpl w:val="2C120F9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0557B"/>
    <w:multiLevelType w:val="hybridMultilevel"/>
    <w:tmpl w:val="3E386C70"/>
    <w:lvl w:ilvl="0" w:tplc="7E8AD6E6">
      <w:start w:val="1"/>
      <w:numFmt w:val="bullet"/>
      <w:lvlText w:val="•"/>
      <w:lvlJc w:val="left"/>
      <w:pPr>
        <w:tabs>
          <w:tab w:val="num" w:pos="720"/>
        </w:tabs>
        <w:ind w:left="720" w:hanging="360"/>
      </w:pPr>
      <w:rPr>
        <w:rFonts w:ascii="Times New Roman" w:hAnsi="Times New Roman" w:hint="default"/>
      </w:rPr>
    </w:lvl>
    <w:lvl w:ilvl="1" w:tplc="EA5C6136" w:tentative="1">
      <w:start w:val="1"/>
      <w:numFmt w:val="bullet"/>
      <w:lvlText w:val="•"/>
      <w:lvlJc w:val="left"/>
      <w:pPr>
        <w:tabs>
          <w:tab w:val="num" w:pos="1440"/>
        </w:tabs>
        <w:ind w:left="1440" w:hanging="360"/>
      </w:pPr>
      <w:rPr>
        <w:rFonts w:ascii="Times New Roman" w:hAnsi="Times New Roman" w:hint="default"/>
      </w:rPr>
    </w:lvl>
    <w:lvl w:ilvl="2" w:tplc="CF48AC78" w:tentative="1">
      <w:start w:val="1"/>
      <w:numFmt w:val="bullet"/>
      <w:lvlText w:val="•"/>
      <w:lvlJc w:val="left"/>
      <w:pPr>
        <w:tabs>
          <w:tab w:val="num" w:pos="2160"/>
        </w:tabs>
        <w:ind w:left="2160" w:hanging="360"/>
      </w:pPr>
      <w:rPr>
        <w:rFonts w:ascii="Times New Roman" w:hAnsi="Times New Roman" w:hint="default"/>
      </w:rPr>
    </w:lvl>
    <w:lvl w:ilvl="3" w:tplc="24B22FCE" w:tentative="1">
      <w:start w:val="1"/>
      <w:numFmt w:val="bullet"/>
      <w:lvlText w:val="•"/>
      <w:lvlJc w:val="left"/>
      <w:pPr>
        <w:tabs>
          <w:tab w:val="num" w:pos="2880"/>
        </w:tabs>
        <w:ind w:left="2880" w:hanging="360"/>
      </w:pPr>
      <w:rPr>
        <w:rFonts w:ascii="Times New Roman" w:hAnsi="Times New Roman" w:hint="default"/>
      </w:rPr>
    </w:lvl>
    <w:lvl w:ilvl="4" w:tplc="5F18B21C" w:tentative="1">
      <w:start w:val="1"/>
      <w:numFmt w:val="bullet"/>
      <w:lvlText w:val="•"/>
      <w:lvlJc w:val="left"/>
      <w:pPr>
        <w:tabs>
          <w:tab w:val="num" w:pos="3600"/>
        </w:tabs>
        <w:ind w:left="3600" w:hanging="360"/>
      </w:pPr>
      <w:rPr>
        <w:rFonts w:ascii="Times New Roman" w:hAnsi="Times New Roman" w:hint="default"/>
      </w:rPr>
    </w:lvl>
    <w:lvl w:ilvl="5" w:tplc="7F30F596" w:tentative="1">
      <w:start w:val="1"/>
      <w:numFmt w:val="bullet"/>
      <w:lvlText w:val="•"/>
      <w:lvlJc w:val="left"/>
      <w:pPr>
        <w:tabs>
          <w:tab w:val="num" w:pos="4320"/>
        </w:tabs>
        <w:ind w:left="4320" w:hanging="360"/>
      </w:pPr>
      <w:rPr>
        <w:rFonts w:ascii="Times New Roman" w:hAnsi="Times New Roman" w:hint="default"/>
      </w:rPr>
    </w:lvl>
    <w:lvl w:ilvl="6" w:tplc="197871E8" w:tentative="1">
      <w:start w:val="1"/>
      <w:numFmt w:val="bullet"/>
      <w:lvlText w:val="•"/>
      <w:lvlJc w:val="left"/>
      <w:pPr>
        <w:tabs>
          <w:tab w:val="num" w:pos="5040"/>
        </w:tabs>
        <w:ind w:left="5040" w:hanging="360"/>
      </w:pPr>
      <w:rPr>
        <w:rFonts w:ascii="Times New Roman" w:hAnsi="Times New Roman" w:hint="default"/>
      </w:rPr>
    </w:lvl>
    <w:lvl w:ilvl="7" w:tplc="4550A340" w:tentative="1">
      <w:start w:val="1"/>
      <w:numFmt w:val="bullet"/>
      <w:lvlText w:val="•"/>
      <w:lvlJc w:val="left"/>
      <w:pPr>
        <w:tabs>
          <w:tab w:val="num" w:pos="5760"/>
        </w:tabs>
        <w:ind w:left="5760" w:hanging="360"/>
      </w:pPr>
      <w:rPr>
        <w:rFonts w:ascii="Times New Roman" w:hAnsi="Times New Roman" w:hint="default"/>
      </w:rPr>
    </w:lvl>
    <w:lvl w:ilvl="8" w:tplc="81B208F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2B424D4"/>
    <w:multiLevelType w:val="hybridMultilevel"/>
    <w:tmpl w:val="3168C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7C3406"/>
    <w:multiLevelType w:val="hybridMultilevel"/>
    <w:tmpl w:val="109EC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F1E8C"/>
    <w:multiLevelType w:val="hybridMultilevel"/>
    <w:tmpl w:val="55983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656656"/>
    <w:multiLevelType w:val="hybridMultilevel"/>
    <w:tmpl w:val="69FC7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279D0"/>
    <w:multiLevelType w:val="hybridMultilevel"/>
    <w:tmpl w:val="DCA08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67052C"/>
    <w:multiLevelType w:val="hybridMultilevel"/>
    <w:tmpl w:val="B2D2AF3E"/>
    <w:lvl w:ilvl="0" w:tplc="707248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237DA7"/>
    <w:multiLevelType w:val="hybridMultilevel"/>
    <w:tmpl w:val="024EA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6515E9"/>
    <w:multiLevelType w:val="hybridMultilevel"/>
    <w:tmpl w:val="8FF66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9F1A7A"/>
    <w:multiLevelType w:val="hybridMultilevel"/>
    <w:tmpl w:val="CC50D8F2"/>
    <w:lvl w:ilvl="0" w:tplc="7B108E26">
      <w:start w:val="1"/>
      <w:numFmt w:val="bullet"/>
      <w:lvlText w:val="•"/>
      <w:lvlJc w:val="left"/>
      <w:pPr>
        <w:tabs>
          <w:tab w:val="num" w:pos="720"/>
        </w:tabs>
        <w:ind w:left="720" w:hanging="360"/>
      </w:pPr>
      <w:rPr>
        <w:rFonts w:ascii="Times New Roman" w:hAnsi="Times New Roman" w:hint="default"/>
      </w:rPr>
    </w:lvl>
    <w:lvl w:ilvl="1" w:tplc="E2DEDBC8" w:tentative="1">
      <w:start w:val="1"/>
      <w:numFmt w:val="bullet"/>
      <w:lvlText w:val="•"/>
      <w:lvlJc w:val="left"/>
      <w:pPr>
        <w:tabs>
          <w:tab w:val="num" w:pos="1440"/>
        </w:tabs>
        <w:ind w:left="1440" w:hanging="360"/>
      </w:pPr>
      <w:rPr>
        <w:rFonts w:ascii="Times New Roman" w:hAnsi="Times New Roman" w:hint="default"/>
      </w:rPr>
    </w:lvl>
    <w:lvl w:ilvl="2" w:tplc="1256B388" w:tentative="1">
      <w:start w:val="1"/>
      <w:numFmt w:val="bullet"/>
      <w:lvlText w:val="•"/>
      <w:lvlJc w:val="left"/>
      <w:pPr>
        <w:tabs>
          <w:tab w:val="num" w:pos="2160"/>
        </w:tabs>
        <w:ind w:left="2160" w:hanging="360"/>
      </w:pPr>
      <w:rPr>
        <w:rFonts w:ascii="Times New Roman" w:hAnsi="Times New Roman" w:hint="default"/>
      </w:rPr>
    </w:lvl>
    <w:lvl w:ilvl="3" w:tplc="07E4FD90" w:tentative="1">
      <w:start w:val="1"/>
      <w:numFmt w:val="bullet"/>
      <w:lvlText w:val="•"/>
      <w:lvlJc w:val="left"/>
      <w:pPr>
        <w:tabs>
          <w:tab w:val="num" w:pos="2880"/>
        </w:tabs>
        <w:ind w:left="2880" w:hanging="360"/>
      </w:pPr>
      <w:rPr>
        <w:rFonts w:ascii="Times New Roman" w:hAnsi="Times New Roman" w:hint="default"/>
      </w:rPr>
    </w:lvl>
    <w:lvl w:ilvl="4" w:tplc="0AE6554A" w:tentative="1">
      <w:start w:val="1"/>
      <w:numFmt w:val="bullet"/>
      <w:lvlText w:val="•"/>
      <w:lvlJc w:val="left"/>
      <w:pPr>
        <w:tabs>
          <w:tab w:val="num" w:pos="3600"/>
        </w:tabs>
        <w:ind w:left="3600" w:hanging="360"/>
      </w:pPr>
      <w:rPr>
        <w:rFonts w:ascii="Times New Roman" w:hAnsi="Times New Roman" w:hint="default"/>
      </w:rPr>
    </w:lvl>
    <w:lvl w:ilvl="5" w:tplc="4DE83C6C" w:tentative="1">
      <w:start w:val="1"/>
      <w:numFmt w:val="bullet"/>
      <w:lvlText w:val="•"/>
      <w:lvlJc w:val="left"/>
      <w:pPr>
        <w:tabs>
          <w:tab w:val="num" w:pos="4320"/>
        </w:tabs>
        <w:ind w:left="4320" w:hanging="360"/>
      </w:pPr>
      <w:rPr>
        <w:rFonts w:ascii="Times New Roman" w:hAnsi="Times New Roman" w:hint="default"/>
      </w:rPr>
    </w:lvl>
    <w:lvl w:ilvl="6" w:tplc="655632E4" w:tentative="1">
      <w:start w:val="1"/>
      <w:numFmt w:val="bullet"/>
      <w:lvlText w:val="•"/>
      <w:lvlJc w:val="left"/>
      <w:pPr>
        <w:tabs>
          <w:tab w:val="num" w:pos="5040"/>
        </w:tabs>
        <w:ind w:left="5040" w:hanging="360"/>
      </w:pPr>
      <w:rPr>
        <w:rFonts w:ascii="Times New Roman" w:hAnsi="Times New Roman" w:hint="default"/>
      </w:rPr>
    </w:lvl>
    <w:lvl w:ilvl="7" w:tplc="D0D2C644" w:tentative="1">
      <w:start w:val="1"/>
      <w:numFmt w:val="bullet"/>
      <w:lvlText w:val="•"/>
      <w:lvlJc w:val="left"/>
      <w:pPr>
        <w:tabs>
          <w:tab w:val="num" w:pos="5760"/>
        </w:tabs>
        <w:ind w:left="5760" w:hanging="360"/>
      </w:pPr>
      <w:rPr>
        <w:rFonts w:ascii="Times New Roman" w:hAnsi="Times New Roman" w:hint="default"/>
      </w:rPr>
    </w:lvl>
    <w:lvl w:ilvl="8" w:tplc="C248E4D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A867EBF"/>
    <w:multiLevelType w:val="hybridMultilevel"/>
    <w:tmpl w:val="52EA29F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120758"/>
    <w:multiLevelType w:val="hybridMultilevel"/>
    <w:tmpl w:val="F222C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84230D"/>
    <w:multiLevelType w:val="hybridMultilevel"/>
    <w:tmpl w:val="C2527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8C3B54"/>
    <w:multiLevelType w:val="hybridMultilevel"/>
    <w:tmpl w:val="92844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CD01B5"/>
    <w:multiLevelType w:val="hybridMultilevel"/>
    <w:tmpl w:val="3F842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F91E03"/>
    <w:multiLevelType w:val="hybridMultilevel"/>
    <w:tmpl w:val="1820DD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F6180D"/>
    <w:multiLevelType w:val="hybridMultilevel"/>
    <w:tmpl w:val="89EEF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862892"/>
    <w:multiLevelType w:val="hybridMultilevel"/>
    <w:tmpl w:val="59FCA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2"/>
  </w:num>
  <w:num w:numId="4">
    <w:abstractNumId w:val="1"/>
  </w:num>
  <w:num w:numId="5">
    <w:abstractNumId w:val="9"/>
  </w:num>
  <w:num w:numId="6">
    <w:abstractNumId w:val="19"/>
  </w:num>
  <w:num w:numId="7">
    <w:abstractNumId w:val="17"/>
  </w:num>
  <w:num w:numId="8">
    <w:abstractNumId w:val="16"/>
  </w:num>
  <w:num w:numId="9">
    <w:abstractNumId w:val="8"/>
  </w:num>
  <w:num w:numId="10">
    <w:abstractNumId w:val="2"/>
  </w:num>
  <w:num w:numId="11">
    <w:abstractNumId w:val="6"/>
  </w:num>
  <w:num w:numId="12">
    <w:abstractNumId w:val="14"/>
  </w:num>
  <w:num w:numId="13">
    <w:abstractNumId w:val="5"/>
  </w:num>
  <w:num w:numId="14">
    <w:abstractNumId w:val="18"/>
  </w:num>
  <w:num w:numId="15">
    <w:abstractNumId w:val="11"/>
  </w:num>
  <w:num w:numId="16">
    <w:abstractNumId w:val="13"/>
  </w:num>
  <w:num w:numId="17">
    <w:abstractNumId w:val="20"/>
  </w:num>
  <w:num w:numId="18">
    <w:abstractNumId w:val="0"/>
  </w:num>
  <w:num w:numId="19">
    <w:abstractNumId w:val="7"/>
  </w:num>
  <w:num w:numId="20">
    <w:abstractNumId w:val="10"/>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hideSpellingErrors/>
  <w:hideGrammaticalErrors/>
  <w:defaultTabStop w:val="720"/>
  <w:hyphenationZone w:val="14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CCB"/>
    <w:rsid w:val="000005A0"/>
    <w:rsid w:val="0001478A"/>
    <w:rsid w:val="00024AC4"/>
    <w:rsid w:val="00025DC2"/>
    <w:rsid w:val="0007206D"/>
    <w:rsid w:val="000758BC"/>
    <w:rsid w:val="00084835"/>
    <w:rsid w:val="000931D1"/>
    <w:rsid w:val="00093327"/>
    <w:rsid w:val="0009499E"/>
    <w:rsid w:val="000A62AF"/>
    <w:rsid w:val="000D0601"/>
    <w:rsid w:val="000D06D9"/>
    <w:rsid w:val="000D1CCA"/>
    <w:rsid w:val="000D45B3"/>
    <w:rsid w:val="000E127E"/>
    <w:rsid w:val="000E5264"/>
    <w:rsid w:val="00105828"/>
    <w:rsid w:val="00127AEB"/>
    <w:rsid w:val="00143CCE"/>
    <w:rsid w:val="001504BD"/>
    <w:rsid w:val="00151797"/>
    <w:rsid w:val="001568CF"/>
    <w:rsid w:val="00166470"/>
    <w:rsid w:val="001836B8"/>
    <w:rsid w:val="001853A9"/>
    <w:rsid w:val="001867B5"/>
    <w:rsid w:val="001A5857"/>
    <w:rsid w:val="001A67A2"/>
    <w:rsid w:val="001C4E28"/>
    <w:rsid w:val="001D21ED"/>
    <w:rsid w:val="002020CD"/>
    <w:rsid w:val="0020499C"/>
    <w:rsid w:val="00204FF3"/>
    <w:rsid w:val="00205F0B"/>
    <w:rsid w:val="00216E94"/>
    <w:rsid w:val="00221C3A"/>
    <w:rsid w:val="002256A1"/>
    <w:rsid w:val="00225DF9"/>
    <w:rsid w:val="00232BE8"/>
    <w:rsid w:val="00241669"/>
    <w:rsid w:val="00256946"/>
    <w:rsid w:val="002769E6"/>
    <w:rsid w:val="002A7D30"/>
    <w:rsid w:val="002B009B"/>
    <w:rsid w:val="002B1F2C"/>
    <w:rsid w:val="002B3090"/>
    <w:rsid w:val="002B5F66"/>
    <w:rsid w:val="002D7053"/>
    <w:rsid w:val="002F3438"/>
    <w:rsid w:val="002F50B5"/>
    <w:rsid w:val="002F540E"/>
    <w:rsid w:val="003042DD"/>
    <w:rsid w:val="00307582"/>
    <w:rsid w:val="00314B79"/>
    <w:rsid w:val="00316723"/>
    <w:rsid w:val="00333BA0"/>
    <w:rsid w:val="00334C00"/>
    <w:rsid w:val="00347BB9"/>
    <w:rsid w:val="00355F3C"/>
    <w:rsid w:val="003575EF"/>
    <w:rsid w:val="003576C3"/>
    <w:rsid w:val="003927E8"/>
    <w:rsid w:val="00393361"/>
    <w:rsid w:val="00393B81"/>
    <w:rsid w:val="003A10E3"/>
    <w:rsid w:val="003A4B73"/>
    <w:rsid w:val="003A61CD"/>
    <w:rsid w:val="003B0004"/>
    <w:rsid w:val="003B6D84"/>
    <w:rsid w:val="003C017D"/>
    <w:rsid w:val="003C6638"/>
    <w:rsid w:val="003D27EA"/>
    <w:rsid w:val="003D581B"/>
    <w:rsid w:val="004016E4"/>
    <w:rsid w:val="0041054A"/>
    <w:rsid w:val="00420703"/>
    <w:rsid w:val="0042458E"/>
    <w:rsid w:val="00436BF9"/>
    <w:rsid w:val="00440566"/>
    <w:rsid w:val="004433BD"/>
    <w:rsid w:val="00444C9D"/>
    <w:rsid w:val="00447710"/>
    <w:rsid w:val="0045668E"/>
    <w:rsid w:val="00461C7D"/>
    <w:rsid w:val="00465616"/>
    <w:rsid w:val="004731DE"/>
    <w:rsid w:val="0048022F"/>
    <w:rsid w:val="00493D20"/>
    <w:rsid w:val="004A00FF"/>
    <w:rsid w:val="004B0F78"/>
    <w:rsid w:val="004F22B6"/>
    <w:rsid w:val="0050434D"/>
    <w:rsid w:val="005176F8"/>
    <w:rsid w:val="00544434"/>
    <w:rsid w:val="00570B61"/>
    <w:rsid w:val="0058067D"/>
    <w:rsid w:val="00587686"/>
    <w:rsid w:val="005A4B08"/>
    <w:rsid w:val="005B4CFC"/>
    <w:rsid w:val="005B6353"/>
    <w:rsid w:val="005E03A2"/>
    <w:rsid w:val="005E1151"/>
    <w:rsid w:val="005E453F"/>
    <w:rsid w:val="005F2B54"/>
    <w:rsid w:val="006101D6"/>
    <w:rsid w:val="006127D7"/>
    <w:rsid w:val="00616E6E"/>
    <w:rsid w:val="00620DDE"/>
    <w:rsid w:val="00620F22"/>
    <w:rsid w:val="00626596"/>
    <w:rsid w:val="00633732"/>
    <w:rsid w:val="00640B1C"/>
    <w:rsid w:val="006430FD"/>
    <w:rsid w:val="0065363A"/>
    <w:rsid w:val="0065792F"/>
    <w:rsid w:val="00665B6D"/>
    <w:rsid w:val="0066605B"/>
    <w:rsid w:val="0067582D"/>
    <w:rsid w:val="00695386"/>
    <w:rsid w:val="006A61F9"/>
    <w:rsid w:val="006B1615"/>
    <w:rsid w:val="006B6E0D"/>
    <w:rsid w:val="006D26E0"/>
    <w:rsid w:val="006D4C2E"/>
    <w:rsid w:val="006E07BC"/>
    <w:rsid w:val="006F2035"/>
    <w:rsid w:val="007115BA"/>
    <w:rsid w:val="00713917"/>
    <w:rsid w:val="007360A6"/>
    <w:rsid w:val="0075431D"/>
    <w:rsid w:val="0076151E"/>
    <w:rsid w:val="00765858"/>
    <w:rsid w:val="0076671A"/>
    <w:rsid w:val="007752AD"/>
    <w:rsid w:val="007B7162"/>
    <w:rsid w:val="007C1208"/>
    <w:rsid w:val="007D14B8"/>
    <w:rsid w:val="007D40AB"/>
    <w:rsid w:val="007D6E04"/>
    <w:rsid w:val="007F296C"/>
    <w:rsid w:val="00802229"/>
    <w:rsid w:val="00812456"/>
    <w:rsid w:val="00814D95"/>
    <w:rsid w:val="00821D99"/>
    <w:rsid w:val="00821E0E"/>
    <w:rsid w:val="00823474"/>
    <w:rsid w:val="00832FA9"/>
    <w:rsid w:val="0084397D"/>
    <w:rsid w:val="00856C03"/>
    <w:rsid w:val="00865FCC"/>
    <w:rsid w:val="008818A5"/>
    <w:rsid w:val="00884381"/>
    <w:rsid w:val="008A4F19"/>
    <w:rsid w:val="008D28CB"/>
    <w:rsid w:val="008D38A1"/>
    <w:rsid w:val="008D644C"/>
    <w:rsid w:val="008E3123"/>
    <w:rsid w:val="008E3976"/>
    <w:rsid w:val="008E39DA"/>
    <w:rsid w:val="008F650B"/>
    <w:rsid w:val="0090660E"/>
    <w:rsid w:val="009175E6"/>
    <w:rsid w:val="0093764D"/>
    <w:rsid w:val="009462C1"/>
    <w:rsid w:val="00947A98"/>
    <w:rsid w:val="00956469"/>
    <w:rsid w:val="00960B9E"/>
    <w:rsid w:val="0096335C"/>
    <w:rsid w:val="0096376D"/>
    <w:rsid w:val="00981F6C"/>
    <w:rsid w:val="009838D1"/>
    <w:rsid w:val="00984DBF"/>
    <w:rsid w:val="0098634F"/>
    <w:rsid w:val="00995E39"/>
    <w:rsid w:val="009A0E11"/>
    <w:rsid w:val="009D12C8"/>
    <w:rsid w:val="009E52F9"/>
    <w:rsid w:val="009F3188"/>
    <w:rsid w:val="009F44E6"/>
    <w:rsid w:val="00A00711"/>
    <w:rsid w:val="00A06386"/>
    <w:rsid w:val="00A07F34"/>
    <w:rsid w:val="00A1513A"/>
    <w:rsid w:val="00A15ED9"/>
    <w:rsid w:val="00A31EB0"/>
    <w:rsid w:val="00A3588A"/>
    <w:rsid w:val="00A5259B"/>
    <w:rsid w:val="00A75E04"/>
    <w:rsid w:val="00A80D87"/>
    <w:rsid w:val="00A84211"/>
    <w:rsid w:val="00A9644C"/>
    <w:rsid w:val="00AA735B"/>
    <w:rsid w:val="00AB3318"/>
    <w:rsid w:val="00AC06E7"/>
    <w:rsid w:val="00AC51BE"/>
    <w:rsid w:val="00AD44CA"/>
    <w:rsid w:val="00AD6B30"/>
    <w:rsid w:val="00AF236E"/>
    <w:rsid w:val="00AF5BBC"/>
    <w:rsid w:val="00B203FA"/>
    <w:rsid w:val="00B2427C"/>
    <w:rsid w:val="00B402BC"/>
    <w:rsid w:val="00B74AB3"/>
    <w:rsid w:val="00B84893"/>
    <w:rsid w:val="00B85558"/>
    <w:rsid w:val="00B93274"/>
    <w:rsid w:val="00B9525E"/>
    <w:rsid w:val="00B9725C"/>
    <w:rsid w:val="00BA5469"/>
    <w:rsid w:val="00BA60E9"/>
    <w:rsid w:val="00BA6579"/>
    <w:rsid w:val="00BB148B"/>
    <w:rsid w:val="00BB1AB1"/>
    <w:rsid w:val="00BB3965"/>
    <w:rsid w:val="00BC4788"/>
    <w:rsid w:val="00C05D58"/>
    <w:rsid w:val="00C30147"/>
    <w:rsid w:val="00C336C4"/>
    <w:rsid w:val="00C409DE"/>
    <w:rsid w:val="00C51CAA"/>
    <w:rsid w:val="00C54293"/>
    <w:rsid w:val="00C61875"/>
    <w:rsid w:val="00C6574E"/>
    <w:rsid w:val="00C87E77"/>
    <w:rsid w:val="00C9690E"/>
    <w:rsid w:val="00CB5E6D"/>
    <w:rsid w:val="00CC44B8"/>
    <w:rsid w:val="00CD1903"/>
    <w:rsid w:val="00CE7F03"/>
    <w:rsid w:val="00D10D1E"/>
    <w:rsid w:val="00D233A4"/>
    <w:rsid w:val="00D51248"/>
    <w:rsid w:val="00D56CDF"/>
    <w:rsid w:val="00D80246"/>
    <w:rsid w:val="00D860D6"/>
    <w:rsid w:val="00D9470C"/>
    <w:rsid w:val="00DA1400"/>
    <w:rsid w:val="00DA2BB0"/>
    <w:rsid w:val="00DA5327"/>
    <w:rsid w:val="00DA5F8B"/>
    <w:rsid w:val="00DB058F"/>
    <w:rsid w:val="00DD5693"/>
    <w:rsid w:val="00DF35F9"/>
    <w:rsid w:val="00DF7821"/>
    <w:rsid w:val="00E120C5"/>
    <w:rsid w:val="00E2205C"/>
    <w:rsid w:val="00E3678D"/>
    <w:rsid w:val="00E41D9C"/>
    <w:rsid w:val="00E41E03"/>
    <w:rsid w:val="00E44CB9"/>
    <w:rsid w:val="00E7489D"/>
    <w:rsid w:val="00E7588F"/>
    <w:rsid w:val="00EA107A"/>
    <w:rsid w:val="00EA20E3"/>
    <w:rsid w:val="00EB2818"/>
    <w:rsid w:val="00ED74B4"/>
    <w:rsid w:val="00EE12B9"/>
    <w:rsid w:val="00EE6CCB"/>
    <w:rsid w:val="00EF2648"/>
    <w:rsid w:val="00F021F4"/>
    <w:rsid w:val="00F25075"/>
    <w:rsid w:val="00F40FE0"/>
    <w:rsid w:val="00F4208E"/>
    <w:rsid w:val="00F50A08"/>
    <w:rsid w:val="00F707E5"/>
    <w:rsid w:val="00F70E1D"/>
    <w:rsid w:val="00F8319A"/>
    <w:rsid w:val="00FA703E"/>
    <w:rsid w:val="00FA7163"/>
    <w:rsid w:val="00FB3BD4"/>
    <w:rsid w:val="00FB6E4C"/>
    <w:rsid w:val="00FE4748"/>
    <w:rsid w:val="00FE6248"/>
    <w:rsid w:val="00FF1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30B59E-16DB-4DDC-997F-C0AE38C3D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2456"/>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B9327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5668E"/>
    <w:pPr>
      <w:spacing w:after="0" w:line="240" w:lineRule="auto"/>
    </w:pPr>
  </w:style>
  <w:style w:type="paragraph" w:styleId="BalloonText">
    <w:name w:val="Balloon Text"/>
    <w:basedOn w:val="Normal"/>
    <w:link w:val="BalloonTextChar"/>
    <w:uiPriority w:val="99"/>
    <w:semiHidden/>
    <w:unhideWhenUsed/>
    <w:rsid w:val="00216E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E94"/>
    <w:rPr>
      <w:rFonts w:ascii="Segoe UI" w:hAnsi="Segoe UI" w:cs="Segoe UI"/>
      <w:sz w:val="18"/>
      <w:szCs w:val="18"/>
    </w:rPr>
  </w:style>
  <w:style w:type="paragraph" w:styleId="NormalWeb">
    <w:name w:val="Normal (Web)"/>
    <w:basedOn w:val="Normal"/>
    <w:uiPriority w:val="99"/>
    <w:unhideWhenUsed/>
    <w:rsid w:val="00C409D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D56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486379">
      <w:bodyDiv w:val="1"/>
      <w:marLeft w:val="0"/>
      <w:marRight w:val="0"/>
      <w:marTop w:val="0"/>
      <w:marBottom w:val="0"/>
      <w:divBdr>
        <w:top w:val="none" w:sz="0" w:space="0" w:color="auto"/>
        <w:left w:val="none" w:sz="0" w:space="0" w:color="auto"/>
        <w:bottom w:val="none" w:sz="0" w:space="0" w:color="auto"/>
        <w:right w:val="none" w:sz="0" w:space="0" w:color="auto"/>
      </w:divBdr>
      <w:divsChild>
        <w:div w:id="798887685">
          <w:marLeft w:val="547"/>
          <w:marRight w:val="0"/>
          <w:marTop w:val="65"/>
          <w:marBottom w:val="0"/>
          <w:divBdr>
            <w:top w:val="none" w:sz="0" w:space="0" w:color="auto"/>
            <w:left w:val="none" w:sz="0" w:space="0" w:color="auto"/>
            <w:bottom w:val="none" w:sz="0" w:space="0" w:color="auto"/>
            <w:right w:val="none" w:sz="0" w:space="0" w:color="auto"/>
          </w:divBdr>
        </w:div>
        <w:div w:id="1867670819">
          <w:marLeft w:val="547"/>
          <w:marRight w:val="0"/>
          <w:marTop w:val="65"/>
          <w:marBottom w:val="0"/>
          <w:divBdr>
            <w:top w:val="none" w:sz="0" w:space="0" w:color="auto"/>
            <w:left w:val="none" w:sz="0" w:space="0" w:color="auto"/>
            <w:bottom w:val="none" w:sz="0" w:space="0" w:color="auto"/>
            <w:right w:val="none" w:sz="0" w:space="0" w:color="auto"/>
          </w:divBdr>
        </w:div>
      </w:divsChild>
    </w:div>
    <w:div w:id="526066869">
      <w:bodyDiv w:val="1"/>
      <w:marLeft w:val="0"/>
      <w:marRight w:val="0"/>
      <w:marTop w:val="0"/>
      <w:marBottom w:val="0"/>
      <w:divBdr>
        <w:top w:val="none" w:sz="0" w:space="0" w:color="auto"/>
        <w:left w:val="none" w:sz="0" w:space="0" w:color="auto"/>
        <w:bottom w:val="none" w:sz="0" w:space="0" w:color="auto"/>
        <w:right w:val="none" w:sz="0" w:space="0" w:color="auto"/>
      </w:divBdr>
    </w:div>
    <w:div w:id="633678398">
      <w:bodyDiv w:val="1"/>
      <w:marLeft w:val="0"/>
      <w:marRight w:val="0"/>
      <w:marTop w:val="0"/>
      <w:marBottom w:val="0"/>
      <w:divBdr>
        <w:top w:val="none" w:sz="0" w:space="0" w:color="auto"/>
        <w:left w:val="none" w:sz="0" w:space="0" w:color="auto"/>
        <w:bottom w:val="none" w:sz="0" w:space="0" w:color="auto"/>
        <w:right w:val="none" w:sz="0" w:space="0" w:color="auto"/>
      </w:divBdr>
    </w:div>
    <w:div w:id="914777497">
      <w:bodyDiv w:val="1"/>
      <w:marLeft w:val="0"/>
      <w:marRight w:val="0"/>
      <w:marTop w:val="0"/>
      <w:marBottom w:val="0"/>
      <w:divBdr>
        <w:top w:val="none" w:sz="0" w:space="0" w:color="auto"/>
        <w:left w:val="none" w:sz="0" w:space="0" w:color="auto"/>
        <w:bottom w:val="none" w:sz="0" w:space="0" w:color="auto"/>
        <w:right w:val="none" w:sz="0" w:space="0" w:color="auto"/>
      </w:divBdr>
    </w:div>
    <w:div w:id="1129662325">
      <w:bodyDiv w:val="1"/>
      <w:marLeft w:val="0"/>
      <w:marRight w:val="0"/>
      <w:marTop w:val="0"/>
      <w:marBottom w:val="0"/>
      <w:divBdr>
        <w:top w:val="none" w:sz="0" w:space="0" w:color="auto"/>
        <w:left w:val="none" w:sz="0" w:space="0" w:color="auto"/>
        <w:bottom w:val="none" w:sz="0" w:space="0" w:color="auto"/>
        <w:right w:val="none" w:sz="0" w:space="0" w:color="auto"/>
      </w:divBdr>
    </w:div>
    <w:div w:id="1337659095">
      <w:bodyDiv w:val="1"/>
      <w:marLeft w:val="0"/>
      <w:marRight w:val="0"/>
      <w:marTop w:val="0"/>
      <w:marBottom w:val="0"/>
      <w:divBdr>
        <w:top w:val="none" w:sz="0" w:space="0" w:color="auto"/>
        <w:left w:val="none" w:sz="0" w:space="0" w:color="auto"/>
        <w:bottom w:val="none" w:sz="0" w:space="0" w:color="auto"/>
        <w:right w:val="none" w:sz="0" w:space="0" w:color="auto"/>
      </w:divBdr>
      <w:divsChild>
        <w:div w:id="1151562449">
          <w:marLeft w:val="547"/>
          <w:marRight w:val="0"/>
          <w:marTop w:val="65"/>
          <w:marBottom w:val="0"/>
          <w:divBdr>
            <w:top w:val="none" w:sz="0" w:space="0" w:color="auto"/>
            <w:left w:val="none" w:sz="0" w:space="0" w:color="auto"/>
            <w:bottom w:val="none" w:sz="0" w:space="0" w:color="auto"/>
            <w:right w:val="none" w:sz="0" w:space="0" w:color="auto"/>
          </w:divBdr>
        </w:div>
        <w:div w:id="1877035572">
          <w:marLeft w:val="547"/>
          <w:marRight w:val="0"/>
          <w:marTop w:val="65"/>
          <w:marBottom w:val="0"/>
          <w:divBdr>
            <w:top w:val="none" w:sz="0" w:space="0" w:color="auto"/>
            <w:left w:val="none" w:sz="0" w:space="0" w:color="auto"/>
            <w:bottom w:val="none" w:sz="0" w:space="0" w:color="auto"/>
            <w:right w:val="none" w:sz="0" w:space="0" w:color="auto"/>
          </w:divBdr>
        </w:div>
      </w:divsChild>
    </w:div>
    <w:div w:id="1498157630">
      <w:bodyDiv w:val="1"/>
      <w:marLeft w:val="0"/>
      <w:marRight w:val="0"/>
      <w:marTop w:val="0"/>
      <w:marBottom w:val="0"/>
      <w:divBdr>
        <w:top w:val="none" w:sz="0" w:space="0" w:color="auto"/>
        <w:left w:val="none" w:sz="0" w:space="0" w:color="auto"/>
        <w:bottom w:val="none" w:sz="0" w:space="0" w:color="auto"/>
        <w:right w:val="none" w:sz="0" w:space="0" w:color="auto"/>
      </w:divBdr>
    </w:div>
    <w:div w:id="1673533063">
      <w:bodyDiv w:val="1"/>
      <w:marLeft w:val="0"/>
      <w:marRight w:val="0"/>
      <w:marTop w:val="0"/>
      <w:marBottom w:val="0"/>
      <w:divBdr>
        <w:top w:val="none" w:sz="0" w:space="0" w:color="auto"/>
        <w:left w:val="none" w:sz="0" w:space="0" w:color="auto"/>
        <w:bottom w:val="none" w:sz="0" w:space="0" w:color="auto"/>
        <w:right w:val="none" w:sz="0" w:space="0" w:color="auto"/>
      </w:divBdr>
    </w:div>
    <w:div w:id="1818184383">
      <w:bodyDiv w:val="1"/>
      <w:marLeft w:val="0"/>
      <w:marRight w:val="0"/>
      <w:marTop w:val="0"/>
      <w:marBottom w:val="0"/>
      <w:divBdr>
        <w:top w:val="none" w:sz="0" w:space="0" w:color="auto"/>
        <w:left w:val="none" w:sz="0" w:space="0" w:color="auto"/>
        <w:bottom w:val="none" w:sz="0" w:space="0" w:color="auto"/>
        <w:right w:val="none" w:sz="0" w:space="0" w:color="auto"/>
      </w:divBdr>
      <w:divsChild>
        <w:div w:id="2049404815">
          <w:marLeft w:val="547"/>
          <w:marRight w:val="0"/>
          <w:marTop w:val="58"/>
          <w:marBottom w:val="0"/>
          <w:divBdr>
            <w:top w:val="none" w:sz="0" w:space="0" w:color="auto"/>
            <w:left w:val="none" w:sz="0" w:space="0" w:color="auto"/>
            <w:bottom w:val="none" w:sz="0" w:space="0" w:color="auto"/>
            <w:right w:val="none" w:sz="0" w:space="0" w:color="auto"/>
          </w:divBdr>
        </w:div>
      </w:divsChild>
    </w:div>
    <w:div w:id="1950576229">
      <w:bodyDiv w:val="1"/>
      <w:marLeft w:val="0"/>
      <w:marRight w:val="0"/>
      <w:marTop w:val="0"/>
      <w:marBottom w:val="0"/>
      <w:divBdr>
        <w:top w:val="none" w:sz="0" w:space="0" w:color="auto"/>
        <w:left w:val="none" w:sz="0" w:space="0" w:color="auto"/>
        <w:bottom w:val="none" w:sz="0" w:space="0" w:color="auto"/>
        <w:right w:val="none" w:sz="0" w:space="0" w:color="auto"/>
      </w:divBdr>
    </w:div>
    <w:div w:id="2120638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chart" Target="charts/chart2.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nrs.gov.g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Sheet1!$A$35</c:f>
              <c:strCache>
                <c:ptCount val="1"/>
                <c:pt idx="0">
                  <c:v>გეგმური</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numRef>
              <c:f>Sheet1!$B$34:$D$34</c:f>
              <c:numCache>
                <c:formatCode>General</c:formatCode>
                <c:ptCount val="3"/>
                <c:pt idx="0">
                  <c:v>2016</c:v>
                </c:pt>
                <c:pt idx="1">
                  <c:v>2015</c:v>
                </c:pt>
                <c:pt idx="2">
                  <c:v>2014</c:v>
                </c:pt>
              </c:numCache>
            </c:numRef>
          </c:cat>
          <c:val>
            <c:numRef>
              <c:f>Sheet1!$B$35:$D$35</c:f>
              <c:numCache>
                <c:formatCode>General</c:formatCode>
                <c:ptCount val="3"/>
                <c:pt idx="0">
                  <c:v>97</c:v>
                </c:pt>
                <c:pt idx="1">
                  <c:v>50</c:v>
                </c:pt>
                <c:pt idx="2">
                  <c:v>58</c:v>
                </c:pt>
              </c:numCache>
            </c:numRef>
          </c:val>
          <c:shape val="cylinder"/>
        </c:ser>
        <c:ser>
          <c:idx val="1"/>
          <c:order val="1"/>
          <c:tx>
            <c:strRef>
              <c:f>Sheet1!$A$36</c:f>
              <c:strCache>
                <c:ptCount val="1"/>
                <c:pt idx="0">
                  <c:v>არაგეგმური</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numRef>
              <c:f>Sheet1!$B$34:$D$34</c:f>
              <c:numCache>
                <c:formatCode>General</c:formatCode>
                <c:ptCount val="3"/>
                <c:pt idx="0">
                  <c:v>2016</c:v>
                </c:pt>
                <c:pt idx="1">
                  <c:v>2015</c:v>
                </c:pt>
                <c:pt idx="2">
                  <c:v>2014</c:v>
                </c:pt>
              </c:numCache>
            </c:numRef>
          </c:cat>
          <c:val>
            <c:numRef>
              <c:f>Sheet1!$B$36:$D$36</c:f>
              <c:numCache>
                <c:formatCode>General</c:formatCode>
                <c:ptCount val="3"/>
                <c:pt idx="0">
                  <c:v>5</c:v>
                </c:pt>
                <c:pt idx="1">
                  <c:v>14</c:v>
                </c:pt>
                <c:pt idx="2">
                  <c:v>7</c:v>
                </c:pt>
              </c:numCache>
            </c:numRef>
          </c:val>
          <c:shape val="cylinder"/>
        </c:ser>
        <c:ser>
          <c:idx val="2"/>
          <c:order val="2"/>
          <c:tx>
            <c:strRef>
              <c:f>Sheet1!$A$37</c:f>
              <c:strCache>
                <c:ptCount val="1"/>
                <c:pt idx="0">
                  <c:v>ჯარიმა</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numRef>
              <c:f>Sheet1!$B$34:$D$34</c:f>
              <c:numCache>
                <c:formatCode>General</c:formatCode>
                <c:ptCount val="3"/>
                <c:pt idx="0">
                  <c:v>2016</c:v>
                </c:pt>
                <c:pt idx="1">
                  <c:v>2015</c:v>
                </c:pt>
                <c:pt idx="2">
                  <c:v>2014</c:v>
                </c:pt>
              </c:numCache>
            </c:numRef>
          </c:cat>
          <c:val>
            <c:numRef>
              <c:f>Sheet1!$B$37:$D$37</c:f>
              <c:numCache>
                <c:formatCode>General</c:formatCode>
                <c:ptCount val="3"/>
                <c:pt idx="0">
                  <c:v>10</c:v>
                </c:pt>
                <c:pt idx="1">
                  <c:v>15</c:v>
                </c:pt>
                <c:pt idx="2">
                  <c:v>24</c:v>
                </c:pt>
              </c:numCache>
            </c:numRef>
          </c:val>
          <c:shape val="cylinder"/>
        </c:ser>
        <c:dLbls>
          <c:showLegendKey val="0"/>
          <c:showVal val="0"/>
          <c:showCatName val="0"/>
          <c:showSerName val="0"/>
          <c:showPercent val="0"/>
          <c:showBubbleSize val="0"/>
        </c:dLbls>
        <c:gapWidth val="65"/>
        <c:shape val="box"/>
        <c:axId val="336888784"/>
        <c:axId val="336889176"/>
        <c:axId val="0"/>
      </c:bar3DChart>
      <c:catAx>
        <c:axId val="3368887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36889176"/>
        <c:crosses val="autoZero"/>
        <c:auto val="1"/>
        <c:lblAlgn val="ctr"/>
        <c:lblOffset val="100"/>
        <c:noMultiLvlLbl val="0"/>
      </c:catAx>
      <c:valAx>
        <c:axId val="33688917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36888784"/>
        <c:crosses val="autoZero"/>
        <c:crossBetween val="between"/>
        <c:majorUnit val="20"/>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ka-GE" sz="1200"/>
              <a:t>ბირთვულ და რადიაციულ ინციდენტებზე რეაგირება    </a:t>
            </a:r>
          </a:p>
          <a:p>
            <a:pPr>
              <a:defRPr/>
            </a:pPr>
            <a:r>
              <a:rPr lang="ka-GE" sz="1200"/>
              <a:t> (2016 წელი)</a:t>
            </a:r>
            <a:endParaRPr lang="en-US" sz="1200"/>
          </a:p>
        </c:rich>
      </c:tx>
      <c:layout>
        <c:manualLayout>
          <c:xMode val="edge"/>
          <c:yMode val="edge"/>
          <c:x val="0.12015376625027434"/>
          <c:y val="9.2400092400092403E-3"/>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1"/>
            <c:invertIfNegative val="0"/>
            <c:bubble3D val="0"/>
            <c:spPr>
              <a:solidFill>
                <a:schemeClr val="accent2">
                  <a:lumMod val="60000"/>
                  <a:lumOff val="40000"/>
                  <a:alpha val="85000"/>
                </a:schemeClr>
              </a:solidFill>
              <a:ln w="9525" cap="flat" cmpd="sng" algn="ctr">
                <a:solidFill>
                  <a:schemeClr val="accent1">
                    <a:lumMod val="75000"/>
                  </a:schemeClr>
                </a:solidFill>
                <a:round/>
              </a:ln>
              <a:effectLst/>
              <a:sp3d contourW="9525">
                <a:contourClr>
                  <a:schemeClr val="accent1">
                    <a:lumMod val="75000"/>
                  </a:schemeClr>
                </a:contourClr>
              </a:sp3d>
            </c:spPr>
          </c:dPt>
          <c:dLbls>
            <c:dLbl>
              <c:idx val="0"/>
              <c:tx>
                <c:rich>
                  <a:bodyPr/>
                  <a:lstStyle/>
                  <a:p>
                    <a:r>
                      <a:rPr lang="en-US"/>
                      <a:t>46</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'[ანაგარიში 2016.xlsx]Sheet1'!$A$1:$A$2</c:f>
              <c:strCache>
                <c:ptCount val="2"/>
                <c:pt idx="0">
                  <c:v>რეაგირება</c:v>
                </c:pt>
                <c:pt idx="1">
                  <c:v>კრიმინალი</c:v>
                </c:pt>
              </c:strCache>
            </c:strRef>
          </c:cat>
          <c:val>
            <c:numRef>
              <c:f>'[ანაგარიში 2016.xlsx]Sheet1'!$B$1:$B$2</c:f>
              <c:numCache>
                <c:formatCode>General</c:formatCode>
                <c:ptCount val="2"/>
                <c:pt idx="0">
                  <c:v>47</c:v>
                </c:pt>
                <c:pt idx="1">
                  <c:v>5</c:v>
                </c:pt>
              </c:numCache>
            </c:numRef>
          </c:val>
        </c:ser>
        <c:dLbls>
          <c:showLegendKey val="0"/>
          <c:showVal val="1"/>
          <c:showCatName val="0"/>
          <c:showSerName val="0"/>
          <c:showPercent val="0"/>
          <c:showBubbleSize val="0"/>
        </c:dLbls>
        <c:gapWidth val="65"/>
        <c:shape val="box"/>
        <c:axId val="336886432"/>
        <c:axId val="332570400"/>
        <c:axId val="0"/>
      </c:bar3DChart>
      <c:catAx>
        <c:axId val="3368864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32570400"/>
        <c:crosses val="autoZero"/>
        <c:auto val="1"/>
        <c:lblAlgn val="ctr"/>
        <c:lblOffset val="100"/>
        <c:noMultiLvlLbl val="0"/>
      </c:catAx>
      <c:valAx>
        <c:axId val="3325704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36886432"/>
        <c:crosses val="autoZero"/>
        <c:crossBetween val="between"/>
        <c:majorUnit val="20"/>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246FB-F46C-421D-BA65-DF394BB7A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10</Pages>
  <Words>2333</Words>
  <Characters>13299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Khatia</dc:creator>
  <cp:keywords/>
  <dc:description/>
  <cp:lastModifiedBy>Khatia Jikuridze</cp:lastModifiedBy>
  <cp:revision>130</cp:revision>
  <cp:lastPrinted>2015-12-09T06:14:00Z</cp:lastPrinted>
  <dcterms:created xsi:type="dcterms:W3CDTF">2016-12-21T10:00:00Z</dcterms:created>
  <dcterms:modified xsi:type="dcterms:W3CDTF">2016-12-23T14:32:00Z</dcterms:modified>
</cp:coreProperties>
</file>